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740467"/>
    <w:p w14:paraId="18455D18" w14:textId="77777777" w:rsidR="00FE2606" w:rsidRDefault="00FE2606" w:rsidP="00FE2606">
      <w:pPr>
        <w:jc w:val="center"/>
        <w:rPr>
          <w:color w:val="666699"/>
          <w:sz w:val="44"/>
          <w:szCs w:val="44"/>
        </w:rPr>
      </w:pPr>
      <w:r>
        <w:rPr>
          <w:noProof/>
          <w:color w:val="666699"/>
          <w:sz w:val="44"/>
          <w:szCs w:val="44"/>
        </w:rPr>
        <mc:AlternateContent>
          <mc:Choice Requires="wps">
            <w:drawing>
              <wp:anchor distT="0" distB="0" distL="114300" distR="114300" simplePos="0" relativeHeight="251659264" behindDoc="0" locked="0" layoutInCell="1" allowOverlap="1" wp14:anchorId="1080ED3A" wp14:editId="3D198B8F">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8FC9B0A" w14:textId="77777777" w:rsidR="00FE2606" w:rsidRPr="00125534" w:rsidRDefault="00FE2606" w:rsidP="00FE2606">
                            <w:pPr>
                              <w:jc w:val="center"/>
                              <w:rPr>
                                <w:color w:val="002060"/>
                                <w:sz w:val="40"/>
                                <w:szCs w:val="40"/>
                              </w:rPr>
                            </w:pPr>
                            <w:r>
                              <w:rPr>
                                <w:color w:val="002060"/>
                                <w:sz w:val="40"/>
                                <w:szCs w:val="40"/>
                              </w:rPr>
                              <w:t>LONGHOPE</w:t>
                            </w:r>
                            <w:r w:rsidRPr="00125534">
                              <w:rPr>
                                <w:color w:val="002060"/>
                                <w:sz w:val="40"/>
                                <w:szCs w:val="40"/>
                              </w:rPr>
                              <w:t xml:space="preserve"> PARISH COUNCIL</w:t>
                            </w:r>
                          </w:p>
                          <w:p w14:paraId="5DD4881A" w14:textId="77777777" w:rsidR="00FE2606" w:rsidRPr="001B6D28" w:rsidRDefault="00FE2606" w:rsidP="00FE2606">
                            <w:pPr>
                              <w:jc w:val="center"/>
                              <w:rPr>
                                <w:i/>
                                <w:iCs/>
                                <w:color w:val="002060"/>
                                <w:sz w:val="22"/>
                                <w:szCs w:val="22"/>
                              </w:rPr>
                            </w:pPr>
                            <w:r w:rsidRPr="001B6D28">
                              <w:rPr>
                                <w:i/>
                                <w:iCs/>
                                <w:color w:val="002060"/>
                                <w:sz w:val="22"/>
                                <w:szCs w:val="22"/>
                              </w:rPr>
                              <w:t>longhopeparishcouncil.org</w:t>
                            </w:r>
                          </w:p>
                          <w:p w14:paraId="3D763380" w14:textId="77777777" w:rsidR="00FE2606" w:rsidRPr="00125534" w:rsidRDefault="00FE2606" w:rsidP="00FE2606">
                            <w:pPr>
                              <w:jc w:val="center"/>
                              <w:rPr>
                                <w:color w:val="002060"/>
                                <w:sz w:val="22"/>
                                <w:szCs w:val="22"/>
                              </w:rPr>
                            </w:pPr>
                          </w:p>
                          <w:p w14:paraId="7AA2781C" w14:textId="77777777" w:rsidR="00FE2606" w:rsidRDefault="00FE2606" w:rsidP="00FE2606">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45E6B65E" w14:textId="77777777" w:rsidR="00FE2606" w:rsidRDefault="00FE2606" w:rsidP="00FE2606">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3EEF1914" w14:textId="77777777" w:rsidR="00FE2606" w:rsidRDefault="00FE2606" w:rsidP="00FE2606">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5" w:history="1">
                              <w:r w:rsidRPr="008532B3">
                                <w:rPr>
                                  <w:rStyle w:val="Hyperlink"/>
                                  <w:rFonts w:eastAsiaTheme="majorEastAsia"/>
                                  <w:sz w:val="22"/>
                                  <w:szCs w:val="22"/>
                                </w:rPr>
                                <w:t>clerk@longhopeparishcouncil.org</w:t>
                              </w:r>
                            </w:hyperlink>
                          </w:p>
                          <w:p w14:paraId="75A1E170" w14:textId="77777777" w:rsidR="00FE2606" w:rsidRPr="00B93118" w:rsidRDefault="00FE2606" w:rsidP="00FE2606">
                            <w:pPr>
                              <w:jc w:val="center"/>
                              <w:rPr>
                                <w:color w:val="002060"/>
                              </w:rPr>
                            </w:pPr>
                            <w:r>
                              <w:rPr>
                                <w:color w:val="002060"/>
                                <w:sz w:val="22"/>
                                <w:szCs w:val="22"/>
                              </w:rPr>
                              <w:t>Phone: 07944321298</w:t>
                            </w:r>
                          </w:p>
                          <w:p w14:paraId="5E528956" w14:textId="77777777" w:rsidR="00FE2606" w:rsidRDefault="00FE2606" w:rsidP="00FE2606">
                            <w:pPr>
                              <w:jc w:val="center"/>
                              <w:rPr>
                                <w:color w:val="002060"/>
                                <w:sz w:val="22"/>
                                <w:szCs w:val="22"/>
                              </w:rPr>
                            </w:pPr>
                          </w:p>
                          <w:p w14:paraId="1F6B87A1" w14:textId="77777777" w:rsidR="00FE2606" w:rsidRPr="00125534" w:rsidRDefault="00FE2606" w:rsidP="00FE2606">
                            <w:pPr>
                              <w:jc w:val="center"/>
                              <w:rPr>
                                <w:color w:val="002060"/>
                                <w:sz w:val="22"/>
                                <w:szCs w:val="22"/>
                              </w:rPr>
                            </w:pPr>
                          </w:p>
                          <w:p w14:paraId="7B3EE7BA" w14:textId="77777777" w:rsidR="00FE2606" w:rsidRDefault="00FE2606" w:rsidP="00FE2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80ED3A" id="Rectangle: Rounded Corners 5" o:spid="_x0000_s1026" style="position:absolute;left:0;text-align:left;margin-left:34.5pt;margin-top:3pt;width:456.9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" fillcolor="#30a7dd [2164]" strokecolor="#156082 [3204]" strokeweight=".5pt">
                <v:fill color2="#1e8bbd [2612]" rotate="t" colors="0 #9cafbf;.5 #8fa3b4;1 #7a95ab" focus="100%" type="gradient">
                  <o:fill v:ext="view" type="gradientUnscaled"/>
                </v:fill>
                <v:stroke joinstyle="miter"/>
                <v:textbox>
                  <w:txbxContent>
                    <w:p w14:paraId="08FC9B0A" w14:textId="77777777" w:rsidR="00FE2606" w:rsidRPr="00125534" w:rsidRDefault="00FE2606" w:rsidP="00FE2606">
                      <w:pPr>
                        <w:jc w:val="center"/>
                        <w:rPr>
                          <w:color w:val="002060"/>
                          <w:sz w:val="40"/>
                          <w:szCs w:val="40"/>
                        </w:rPr>
                      </w:pPr>
                      <w:r>
                        <w:rPr>
                          <w:color w:val="002060"/>
                          <w:sz w:val="40"/>
                          <w:szCs w:val="40"/>
                        </w:rPr>
                        <w:t>LONGHOPE</w:t>
                      </w:r>
                      <w:r w:rsidRPr="00125534">
                        <w:rPr>
                          <w:color w:val="002060"/>
                          <w:sz w:val="40"/>
                          <w:szCs w:val="40"/>
                        </w:rPr>
                        <w:t xml:space="preserve"> PARISH COUNCIL</w:t>
                      </w:r>
                    </w:p>
                    <w:p w14:paraId="5DD4881A" w14:textId="77777777" w:rsidR="00FE2606" w:rsidRPr="001B6D28" w:rsidRDefault="00FE2606" w:rsidP="00FE2606">
                      <w:pPr>
                        <w:jc w:val="center"/>
                        <w:rPr>
                          <w:i/>
                          <w:iCs/>
                          <w:color w:val="002060"/>
                          <w:sz w:val="22"/>
                          <w:szCs w:val="22"/>
                        </w:rPr>
                      </w:pPr>
                      <w:r w:rsidRPr="001B6D28">
                        <w:rPr>
                          <w:i/>
                          <w:iCs/>
                          <w:color w:val="002060"/>
                          <w:sz w:val="22"/>
                          <w:szCs w:val="22"/>
                        </w:rPr>
                        <w:t>longhopeparishcouncil.org</w:t>
                      </w:r>
                    </w:p>
                    <w:p w14:paraId="3D763380" w14:textId="77777777" w:rsidR="00FE2606" w:rsidRPr="00125534" w:rsidRDefault="00FE2606" w:rsidP="00FE2606">
                      <w:pPr>
                        <w:jc w:val="center"/>
                        <w:rPr>
                          <w:color w:val="002060"/>
                          <w:sz w:val="22"/>
                          <w:szCs w:val="22"/>
                        </w:rPr>
                      </w:pPr>
                    </w:p>
                    <w:p w14:paraId="7AA2781C" w14:textId="77777777" w:rsidR="00FE2606" w:rsidRDefault="00FE2606" w:rsidP="00FE2606">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45E6B65E" w14:textId="77777777" w:rsidR="00FE2606" w:rsidRDefault="00FE2606" w:rsidP="00FE2606">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3EEF1914" w14:textId="77777777" w:rsidR="00FE2606" w:rsidRDefault="00FE2606" w:rsidP="00FE2606">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6" w:history="1">
                        <w:r w:rsidRPr="008532B3">
                          <w:rPr>
                            <w:rStyle w:val="Hyperlink"/>
                            <w:rFonts w:eastAsiaTheme="majorEastAsia"/>
                            <w:sz w:val="22"/>
                            <w:szCs w:val="22"/>
                          </w:rPr>
                          <w:t>clerk@longhopeparishcouncil.org</w:t>
                        </w:r>
                      </w:hyperlink>
                    </w:p>
                    <w:p w14:paraId="75A1E170" w14:textId="77777777" w:rsidR="00FE2606" w:rsidRPr="00B93118" w:rsidRDefault="00FE2606" w:rsidP="00FE2606">
                      <w:pPr>
                        <w:jc w:val="center"/>
                        <w:rPr>
                          <w:color w:val="002060"/>
                        </w:rPr>
                      </w:pPr>
                      <w:r>
                        <w:rPr>
                          <w:color w:val="002060"/>
                          <w:sz w:val="22"/>
                          <w:szCs w:val="22"/>
                        </w:rPr>
                        <w:t>Phone: 07944321298</w:t>
                      </w:r>
                    </w:p>
                    <w:p w14:paraId="5E528956" w14:textId="77777777" w:rsidR="00FE2606" w:rsidRDefault="00FE2606" w:rsidP="00FE2606">
                      <w:pPr>
                        <w:jc w:val="center"/>
                        <w:rPr>
                          <w:color w:val="002060"/>
                          <w:sz w:val="22"/>
                          <w:szCs w:val="22"/>
                        </w:rPr>
                      </w:pPr>
                    </w:p>
                    <w:p w14:paraId="1F6B87A1" w14:textId="77777777" w:rsidR="00FE2606" w:rsidRPr="00125534" w:rsidRDefault="00FE2606" w:rsidP="00FE2606">
                      <w:pPr>
                        <w:jc w:val="center"/>
                        <w:rPr>
                          <w:color w:val="002060"/>
                          <w:sz w:val="22"/>
                          <w:szCs w:val="22"/>
                        </w:rPr>
                      </w:pPr>
                    </w:p>
                    <w:p w14:paraId="7B3EE7BA" w14:textId="77777777" w:rsidR="00FE2606" w:rsidRDefault="00FE2606" w:rsidP="00FE2606">
                      <w:pPr>
                        <w:jc w:val="center"/>
                      </w:pPr>
                    </w:p>
                  </w:txbxContent>
                </v:textbox>
              </v:roundrect>
            </w:pict>
          </mc:Fallback>
        </mc:AlternateContent>
      </w:r>
      <w:r>
        <w:rPr>
          <w:color w:val="666699"/>
          <w:sz w:val="44"/>
          <w:szCs w:val="44"/>
        </w:rPr>
        <w:t xml:space="preserve">Y7fgxccccccccccccccccc  </w:t>
      </w:r>
    </w:p>
    <w:p w14:paraId="38111605" w14:textId="77777777" w:rsidR="00FE2606" w:rsidRDefault="00FE2606" w:rsidP="00FE2606">
      <w:pPr>
        <w:rPr>
          <w:color w:val="666699"/>
          <w:sz w:val="44"/>
          <w:szCs w:val="44"/>
        </w:rPr>
      </w:pPr>
    </w:p>
    <w:p w14:paraId="02868F6B" w14:textId="77777777" w:rsidR="00FE2606" w:rsidRDefault="00FE2606" w:rsidP="00FE2606">
      <w:pPr>
        <w:rPr>
          <w:color w:val="666699"/>
          <w:sz w:val="44"/>
          <w:szCs w:val="44"/>
        </w:rPr>
      </w:pPr>
    </w:p>
    <w:p w14:paraId="7F38A7ED" w14:textId="77777777" w:rsidR="00FE2606" w:rsidRDefault="00FE2606" w:rsidP="00FE2606">
      <w:pPr>
        <w:rPr>
          <w:color w:val="666699"/>
          <w:sz w:val="44"/>
          <w:szCs w:val="44"/>
        </w:rPr>
      </w:pPr>
    </w:p>
    <w:p w14:paraId="3B8F27CF" w14:textId="77777777" w:rsidR="00FE2606" w:rsidRDefault="00FE2606" w:rsidP="00FE2606">
      <w:pPr>
        <w:pStyle w:val="Title"/>
        <w:rPr>
          <w:rFonts w:ascii="Arial" w:hAnsi="Arial" w:cs="Arial"/>
          <w:sz w:val="20"/>
          <w:szCs w:val="20"/>
        </w:rPr>
      </w:pPr>
      <w:r>
        <w:rPr>
          <w:rFonts w:ascii="Arial" w:hAnsi="Arial" w:cs="Arial"/>
          <w:sz w:val="20"/>
          <w:szCs w:val="20"/>
        </w:rPr>
        <w:t xml:space="preserve">                                                                               </w:t>
      </w:r>
    </w:p>
    <w:p w14:paraId="7DF71294" w14:textId="77777777" w:rsidR="00FE2606" w:rsidRDefault="00FE2606" w:rsidP="00FE2606">
      <w:pPr>
        <w:pStyle w:val="Title"/>
        <w:rPr>
          <w:rFonts w:ascii="Arial" w:hAnsi="Arial" w:cs="Arial"/>
          <w:sz w:val="20"/>
          <w:szCs w:val="20"/>
        </w:rPr>
      </w:pPr>
    </w:p>
    <w:p w14:paraId="0A90A491" w14:textId="77777777" w:rsidR="00FE2606" w:rsidRDefault="00FE2606" w:rsidP="00FE2606">
      <w:pPr>
        <w:pStyle w:val="Title"/>
        <w:rPr>
          <w:rFonts w:ascii="Arial" w:hAnsi="Arial" w:cs="Arial"/>
          <w:sz w:val="20"/>
          <w:szCs w:val="20"/>
        </w:rPr>
      </w:pPr>
    </w:p>
    <w:p w14:paraId="6A05F842" w14:textId="77777777" w:rsidR="00FE2606" w:rsidRDefault="00FE2606" w:rsidP="00FE2606">
      <w:pPr>
        <w:pStyle w:val="Title"/>
        <w:rPr>
          <w:rFonts w:ascii="Arial" w:hAnsi="Arial" w:cs="Arial"/>
          <w:sz w:val="20"/>
          <w:szCs w:val="20"/>
        </w:rPr>
      </w:pPr>
    </w:p>
    <w:p w14:paraId="0211F4EA" w14:textId="77777777" w:rsidR="00FE2606" w:rsidRDefault="00FE2606" w:rsidP="00FE2606">
      <w:pPr>
        <w:pStyle w:val="Title"/>
        <w:rPr>
          <w:rFonts w:ascii="Arial" w:hAnsi="Arial" w:cs="Arial"/>
          <w:sz w:val="22"/>
          <w:szCs w:val="22"/>
        </w:rPr>
      </w:pPr>
      <w:r>
        <w:rPr>
          <w:rFonts w:ascii="Arial" w:hAnsi="Arial" w:cs="Arial"/>
          <w:b/>
          <w:bCs/>
          <w:sz w:val="22"/>
          <w:szCs w:val="22"/>
        </w:rPr>
        <w:t xml:space="preserve"> Parish Council Meeting</w:t>
      </w:r>
      <w:r w:rsidRPr="007037F8">
        <w:rPr>
          <w:rFonts w:ascii="Arial" w:hAnsi="Arial" w:cs="Arial"/>
          <w:sz w:val="22"/>
          <w:szCs w:val="22"/>
        </w:rPr>
        <w:t xml:space="preserve"> </w:t>
      </w:r>
    </w:p>
    <w:p w14:paraId="05ED6EEE" w14:textId="77777777" w:rsidR="00FE2606" w:rsidRDefault="00FE2606" w:rsidP="00FE2606">
      <w:pPr>
        <w:pStyle w:val="Title"/>
        <w:rPr>
          <w:rFonts w:ascii="Arial" w:hAnsi="Arial" w:cs="Arial"/>
          <w:sz w:val="22"/>
          <w:szCs w:val="22"/>
        </w:rPr>
      </w:pPr>
    </w:p>
    <w:p w14:paraId="00C5639A" w14:textId="77777777" w:rsidR="00FE2606" w:rsidRPr="007037F8" w:rsidRDefault="00FE2606" w:rsidP="00FE2606">
      <w:pPr>
        <w:pStyle w:val="Title"/>
        <w:rPr>
          <w:rFonts w:ascii="Arial" w:hAnsi="Arial" w:cs="Arial"/>
          <w:b/>
          <w:bCs/>
          <w:sz w:val="22"/>
          <w:szCs w:val="22"/>
        </w:rPr>
      </w:pPr>
    </w:p>
    <w:p w14:paraId="2F8ACBD3" w14:textId="77777777" w:rsidR="00FE2606" w:rsidRDefault="00FE2606" w:rsidP="00FE2606">
      <w:pPr>
        <w:pStyle w:val="Title"/>
        <w:rPr>
          <w:rFonts w:ascii="Arial" w:hAnsi="Arial" w:cs="Arial"/>
          <w:b/>
          <w:bCs/>
          <w:sz w:val="22"/>
          <w:szCs w:val="22"/>
        </w:rPr>
      </w:pPr>
      <w:r w:rsidRPr="00FC207E">
        <w:rPr>
          <w:rFonts w:ascii="Arial" w:hAnsi="Arial" w:cs="Arial"/>
          <w:b/>
          <w:bCs/>
          <w:sz w:val="22"/>
          <w:szCs w:val="22"/>
        </w:rPr>
        <w:t xml:space="preserve">SUMMONS </w:t>
      </w:r>
    </w:p>
    <w:p w14:paraId="7ABA33C5" w14:textId="77777777" w:rsidR="00FE2606" w:rsidRDefault="00FE2606" w:rsidP="00FE2606">
      <w:pPr>
        <w:pStyle w:val="Title"/>
        <w:rPr>
          <w:rFonts w:ascii="Arial" w:hAnsi="Arial" w:cs="Arial"/>
          <w:b/>
          <w:bCs/>
          <w:sz w:val="22"/>
          <w:szCs w:val="22"/>
        </w:rPr>
      </w:pPr>
    </w:p>
    <w:p w14:paraId="5461145F" w14:textId="77777777" w:rsidR="00FE2606" w:rsidRDefault="00FE2606" w:rsidP="00FE2606">
      <w:pPr>
        <w:pStyle w:val="Title"/>
        <w:rPr>
          <w:rFonts w:ascii="Arial" w:hAnsi="Arial" w:cs="Arial"/>
          <w:b/>
          <w:bCs/>
          <w:sz w:val="22"/>
          <w:szCs w:val="22"/>
        </w:rPr>
      </w:pPr>
      <w:r w:rsidRPr="00FC207E">
        <w:rPr>
          <w:rFonts w:ascii="Arial" w:hAnsi="Arial" w:cs="Arial"/>
          <w:b/>
          <w:bCs/>
          <w:sz w:val="22"/>
          <w:szCs w:val="22"/>
        </w:rPr>
        <w:t>To all Members of L</w:t>
      </w:r>
      <w:r>
        <w:rPr>
          <w:rFonts w:ascii="Arial" w:hAnsi="Arial" w:cs="Arial"/>
          <w:b/>
          <w:bCs/>
          <w:sz w:val="22"/>
          <w:szCs w:val="22"/>
        </w:rPr>
        <w:t>onghope</w:t>
      </w:r>
      <w:r w:rsidRPr="00FC207E">
        <w:rPr>
          <w:rFonts w:ascii="Arial" w:hAnsi="Arial" w:cs="Arial"/>
          <w:b/>
          <w:bCs/>
          <w:sz w:val="22"/>
          <w:szCs w:val="22"/>
        </w:rPr>
        <w:t xml:space="preserve"> </w:t>
      </w:r>
      <w:r>
        <w:rPr>
          <w:rFonts w:ascii="Arial" w:hAnsi="Arial" w:cs="Arial"/>
          <w:b/>
          <w:bCs/>
          <w:sz w:val="22"/>
          <w:szCs w:val="22"/>
        </w:rPr>
        <w:t>Parish</w:t>
      </w:r>
      <w:r w:rsidRPr="00FC207E">
        <w:rPr>
          <w:rFonts w:ascii="Arial" w:hAnsi="Arial" w:cs="Arial"/>
          <w:b/>
          <w:bCs/>
          <w:sz w:val="22"/>
          <w:szCs w:val="22"/>
        </w:rPr>
        <w:t xml:space="preserve"> </w:t>
      </w:r>
      <w:proofErr w:type="gramStart"/>
      <w:r w:rsidRPr="00FC207E">
        <w:rPr>
          <w:rFonts w:ascii="Arial" w:hAnsi="Arial" w:cs="Arial"/>
          <w:b/>
          <w:bCs/>
          <w:sz w:val="22"/>
          <w:szCs w:val="22"/>
        </w:rPr>
        <w:t>Council;</w:t>
      </w:r>
      <w:proofErr w:type="gramEnd"/>
    </w:p>
    <w:p w14:paraId="2B57763A" w14:textId="77777777" w:rsidR="00FE2606" w:rsidRDefault="00FE2606" w:rsidP="00FE2606">
      <w:pPr>
        <w:pStyle w:val="Title"/>
        <w:rPr>
          <w:rFonts w:ascii="Arial" w:hAnsi="Arial" w:cs="Arial"/>
          <w:b/>
          <w:bCs/>
          <w:sz w:val="22"/>
          <w:szCs w:val="22"/>
        </w:rPr>
      </w:pPr>
    </w:p>
    <w:p w14:paraId="555F5042" w14:textId="77777777" w:rsidR="00FE2606" w:rsidRDefault="00FE2606" w:rsidP="00FE2606">
      <w:pPr>
        <w:pStyle w:val="Title"/>
        <w:rPr>
          <w:rFonts w:ascii="Arial" w:hAnsi="Arial" w:cs="Arial"/>
          <w:b/>
          <w:bCs/>
          <w:sz w:val="22"/>
          <w:szCs w:val="22"/>
        </w:rPr>
      </w:pPr>
      <w:r w:rsidRPr="00FC207E">
        <w:rPr>
          <w:rFonts w:ascii="Arial" w:hAnsi="Arial" w:cs="Arial"/>
          <w:b/>
          <w:bCs/>
          <w:sz w:val="22"/>
          <w:szCs w:val="22"/>
        </w:rPr>
        <w:t>Dear Councillor</w:t>
      </w:r>
      <w:r>
        <w:rPr>
          <w:rFonts w:ascii="Arial" w:hAnsi="Arial" w:cs="Arial"/>
          <w:b/>
          <w:bCs/>
          <w:sz w:val="22"/>
          <w:szCs w:val="22"/>
        </w:rPr>
        <w:t>,</w:t>
      </w:r>
    </w:p>
    <w:p w14:paraId="4496CEDD" w14:textId="77777777" w:rsidR="00FE2606" w:rsidRDefault="00FE2606" w:rsidP="00FE2606">
      <w:pPr>
        <w:pStyle w:val="Title"/>
        <w:rPr>
          <w:rFonts w:ascii="Arial" w:hAnsi="Arial" w:cs="Arial"/>
          <w:b/>
          <w:bCs/>
          <w:sz w:val="22"/>
          <w:szCs w:val="22"/>
        </w:rPr>
      </w:pPr>
    </w:p>
    <w:p w14:paraId="688ADAC9" w14:textId="01FF3723" w:rsidR="00FE2606" w:rsidRDefault="00FE2606" w:rsidP="00FE2606">
      <w:pPr>
        <w:pStyle w:val="Title"/>
        <w:rPr>
          <w:rFonts w:ascii="Arial" w:hAnsi="Arial" w:cs="Arial"/>
          <w:b/>
          <w:bCs/>
          <w:sz w:val="22"/>
          <w:szCs w:val="22"/>
        </w:rPr>
      </w:pPr>
      <w:r w:rsidRPr="00FC207E">
        <w:rPr>
          <w:rFonts w:ascii="Arial" w:hAnsi="Arial" w:cs="Arial"/>
          <w:b/>
          <w:bCs/>
          <w:sz w:val="22"/>
          <w:szCs w:val="22"/>
        </w:rPr>
        <w:t xml:space="preserve">You are hereby summoned to attend the Meeting of the Council to be held in </w:t>
      </w:r>
      <w:r>
        <w:rPr>
          <w:rFonts w:ascii="Arial" w:hAnsi="Arial" w:cs="Arial"/>
          <w:b/>
          <w:bCs/>
          <w:sz w:val="22"/>
          <w:szCs w:val="22"/>
        </w:rPr>
        <w:t xml:space="preserve">The Lachen Rooms, Longhope, Gloucestershire, </w:t>
      </w:r>
      <w:r w:rsidRPr="00FC207E">
        <w:rPr>
          <w:rFonts w:ascii="Arial" w:hAnsi="Arial" w:cs="Arial"/>
          <w:b/>
          <w:bCs/>
          <w:sz w:val="22"/>
          <w:szCs w:val="22"/>
        </w:rPr>
        <w:t>7pm</w:t>
      </w:r>
      <w:r>
        <w:rPr>
          <w:rFonts w:ascii="Arial" w:hAnsi="Arial" w:cs="Arial"/>
          <w:b/>
          <w:bCs/>
          <w:sz w:val="22"/>
          <w:szCs w:val="22"/>
        </w:rPr>
        <w:t xml:space="preserve"> on Monday 16th of March 2026</w:t>
      </w:r>
      <w:r w:rsidRPr="00FC207E">
        <w:rPr>
          <w:rFonts w:ascii="Arial" w:hAnsi="Arial" w:cs="Arial"/>
          <w:b/>
          <w:bCs/>
          <w:sz w:val="22"/>
          <w:szCs w:val="22"/>
        </w:rPr>
        <w:t xml:space="preserve"> for the purpose of transacting the following Agenda business as shown. Members are reminded that the Council has a general duty to consider the following matters in the exercise of any of its functions: Equal Opportunities, Crime &amp; Disorder, Health &amp; Safety and Human Rights plus Social, Economic and Environmental matters.</w:t>
      </w:r>
    </w:p>
    <w:p w14:paraId="31F83D71" w14:textId="77777777" w:rsidR="00FE2606" w:rsidRDefault="00FE2606" w:rsidP="00FE2606">
      <w:pPr>
        <w:pStyle w:val="Title"/>
        <w:rPr>
          <w:rFonts w:ascii="Arial" w:hAnsi="Arial" w:cs="Arial"/>
          <w:b/>
          <w:bCs/>
          <w:sz w:val="22"/>
          <w:szCs w:val="22"/>
        </w:rPr>
      </w:pPr>
    </w:p>
    <w:p w14:paraId="1B59EB86" w14:textId="77777777" w:rsidR="00FE2606" w:rsidRPr="00F21124" w:rsidRDefault="00FE2606" w:rsidP="00FE2606">
      <w:pPr>
        <w:pStyle w:val="Title"/>
        <w:rPr>
          <w:rFonts w:ascii="Arial" w:hAnsi="Arial" w:cs="Arial"/>
          <w:b/>
          <w:bCs/>
          <w:i/>
          <w:iCs/>
          <w:sz w:val="24"/>
        </w:rPr>
      </w:pPr>
      <w:r w:rsidRPr="00F21124">
        <w:rPr>
          <w:b/>
          <w:bCs/>
          <w:i/>
          <w:iCs/>
          <w:color w:val="000000"/>
          <w:sz w:val="24"/>
        </w:rPr>
        <w:t>All residents of the Parish are welcome to attend.</w:t>
      </w:r>
    </w:p>
    <w:p w14:paraId="63AD347E" w14:textId="77777777" w:rsidR="00FE2606" w:rsidRDefault="00FE2606" w:rsidP="00FE2606">
      <w:pPr>
        <w:pStyle w:val="Title"/>
        <w:rPr>
          <w:rFonts w:ascii="Arial" w:hAnsi="Arial" w:cs="Arial"/>
          <w:b/>
          <w:bCs/>
          <w:sz w:val="22"/>
          <w:szCs w:val="22"/>
        </w:rPr>
      </w:pPr>
    </w:p>
    <w:p w14:paraId="06C3A430" w14:textId="77777777" w:rsidR="00FE2606" w:rsidRDefault="00FE2606" w:rsidP="00FE2606">
      <w:pPr>
        <w:pStyle w:val="Title"/>
        <w:rPr>
          <w:rFonts w:ascii="Arial" w:hAnsi="Arial" w:cs="Arial"/>
          <w:b/>
          <w:bCs/>
          <w:sz w:val="22"/>
          <w:szCs w:val="22"/>
        </w:rPr>
      </w:pPr>
    </w:p>
    <w:p w14:paraId="1A7E73D2" w14:textId="77777777" w:rsidR="00FE2606" w:rsidRPr="00FC207E" w:rsidRDefault="00FE2606" w:rsidP="00FE2606">
      <w:pPr>
        <w:pStyle w:val="Title"/>
        <w:rPr>
          <w:rFonts w:ascii="Arial" w:hAnsi="Arial" w:cs="Arial"/>
          <w:b/>
          <w:bCs/>
          <w:sz w:val="22"/>
          <w:szCs w:val="22"/>
        </w:rPr>
      </w:pPr>
      <w:r w:rsidRPr="00FC207E">
        <w:rPr>
          <w:rFonts w:ascii="Arial" w:hAnsi="Arial" w:cs="Arial"/>
          <w:b/>
          <w:bCs/>
          <w:sz w:val="22"/>
          <w:szCs w:val="22"/>
        </w:rPr>
        <w:t>Yours faithfully</w:t>
      </w:r>
    </w:p>
    <w:p w14:paraId="002E037A" w14:textId="77777777" w:rsidR="00FE2606" w:rsidRDefault="00FE2606" w:rsidP="00FE2606">
      <w:pPr>
        <w:pStyle w:val="Title"/>
        <w:rPr>
          <w:rFonts w:ascii="Arial" w:hAnsi="Arial" w:cs="Arial"/>
          <w:sz w:val="20"/>
          <w:szCs w:val="20"/>
        </w:rPr>
      </w:pPr>
    </w:p>
    <w:p w14:paraId="00481E0A" w14:textId="77777777" w:rsidR="00FE2606" w:rsidRDefault="00FE2606" w:rsidP="00FE2606">
      <w:pPr>
        <w:pStyle w:val="Title"/>
        <w:rPr>
          <w:rFonts w:ascii="Arial" w:hAnsi="Arial" w:cs="Arial"/>
          <w:sz w:val="20"/>
          <w:szCs w:val="20"/>
        </w:rPr>
      </w:pPr>
      <w:r>
        <w:rPr>
          <w:rFonts w:ascii="Arial" w:hAnsi="Arial" w:cs="Arial"/>
          <w:noProof/>
          <w:sz w:val="20"/>
          <w:szCs w:val="20"/>
        </w:rPr>
        <mc:AlternateContent>
          <mc:Choice Requires="wpi">
            <w:drawing>
              <wp:anchor distT="0" distB="0" distL="114300" distR="114300" simplePos="0" relativeHeight="251660288" behindDoc="0" locked="0" layoutInCell="1" allowOverlap="1" wp14:anchorId="180BBD5A" wp14:editId="156BD55A">
                <wp:simplePos x="0" y="0"/>
                <wp:positionH relativeFrom="column">
                  <wp:posOffset>655950</wp:posOffset>
                </wp:positionH>
                <wp:positionV relativeFrom="paragraph">
                  <wp:posOffset>-238290</wp:posOffset>
                </wp:positionV>
                <wp:extent cx="1350720" cy="684360"/>
                <wp:effectExtent l="57150" t="57150" r="1905" b="40005"/>
                <wp:wrapNone/>
                <wp:docPr id="1706363992"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1350720" cy="684360"/>
                      </w14:xfrm>
                    </w14:contentPart>
                  </a:graphicData>
                </a:graphic>
              </wp:anchor>
            </w:drawing>
          </mc:Choice>
          <mc:Fallback>
            <w:pict>
              <v:shapetype w14:anchorId="321796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0.95pt;margin-top:-19.45pt;width:107.75pt;height:55.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">
                <v:imagedata r:id="rId8" o:title=""/>
              </v:shape>
            </w:pict>
          </mc:Fallback>
        </mc:AlternateContent>
      </w:r>
    </w:p>
    <w:p w14:paraId="69B51A62" w14:textId="77777777" w:rsidR="00FE2606" w:rsidRDefault="00FE2606" w:rsidP="00FE2606">
      <w:pPr>
        <w:pStyle w:val="Title"/>
        <w:rPr>
          <w:rFonts w:ascii="Arial" w:hAnsi="Arial" w:cs="Arial"/>
          <w:sz w:val="20"/>
          <w:szCs w:val="20"/>
        </w:rPr>
      </w:pPr>
    </w:p>
    <w:p w14:paraId="63C20504" w14:textId="77777777" w:rsidR="00FE2606" w:rsidRDefault="00FE2606" w:rsidP="00FE2606">
      <w:pPr>
        <w:pStyle w:val="Title"/>
        <w:rPr>
          <w:rFonts w:ascii="Arial" w:hAnsi="Arial" w:cs="Arial"/>
          <w:sz w:val="20"/>
          <w:szCs w:val="20"/>
        </w:rPr>
      </w:pPr>
    </w:p>
    <w:p w14:paraId="25476676" w14:textId="77777777" w:rsidR="00FE2606" w:rsidRDefault="00FE2606" w:rsidP="00FE2606">
      <w:pPr>
        <w:pStyle w:val="Title"/>
        <w:rPr>
          <w:rFonts w:ascii="Arial" w:hAnsi="Arial" w:cs="Arial"/>
          <w:sz w:val="20"/>
          <w:szCs w:val="20"/>
        </w:rPr>
      </w:pPr>
    </w:p>
    <w:p w14:paraId="3F3287F2" w14:textId="77777777" w:rsidR="00FE2606" w:rsidRDefault="00FE2606" w:rsidP="00FE2606">
      <w:pPr>
        <w:pStyle w:val="Title"/>
        <w:rPr>
          <w:rFonts w:ascii="Arial" w:hAnsi="Arial" w:cs="Arial"/>
          <w:sz w:val="20"/>
          <w:szCs w:val="20"/>
        </w:rPr>
      </w:pPr>
    </w:p>
    <w:p w14:paraId="109628E8" w14:textId="77777777" w:rsidR="00FE2606" w:rsidRDefault="00FE2606" w:rsidP="00FE2606">
      <w:pPr>
        <w:pStyle w:val="Title"/>
        <w:rPr>
          <w:rFonts w:ascii="Arial" w:hAnsi="Arial" w:cs="Arial"/>
          <w:sz w:val="20"/>
          <w:szCs w:val="20"/>
        </w:rPr>
      </w:pPr>
      <w:r>
        <w:rPr>
          <w:rFonts w:ascii="Arial" w:hAnsi="Arial" w:cs="Arial"/>
          <w:sz w:val="20"/>
          <w:szCs w:val="20"/>
        </w:rPr>
        <w:t>Charlotte Matthews</w:t>
      </w:r>
    </w:p>
    <w:p w14:paraId="6BAC0586" w14:textId="77777777" w:rsidR="00FE2606" w:rsidRDefault="00FE2606" w:rsidP="00FE2606">
      <w:pPr>
        <w:pStyle w:val="Title"/>
        <w:rPr>
          <w:rFonts w:ascii="Arial" w:hAnsi="Arial" w:cs="Arial"/>
          <w:bCs/>
          <w:sz w:val="20"/>
          <w:szCs w:val="20"/>
        </w:rPr>
      </w:pPr>
      <w:r>
        <w:rPr>
          <w:rFonts w:ascii="Arial" w:hAnsi="Arial" w:cs="Arial"/>
          <w:bCs/>
          <w:sz w:val="20"/>
          <w:szCs w:val="20"/>
        </w:rPr>
        <w:t xml:space="preserve">Clerk (Locum)                                                                                                                                                                                                                                                                                                                                                                                                                                                                                                                                                    </w:t>
      </w:r>
    </w:p>
    <w:p w14:paraId="415CDD31" w14:textId="217F3719" w:rsidR="00FE2606" w:rsidRDefault="00FE2606" w:rsidP="00FE2606">
      <w:pPr>
        <w:pStyle w:val="Title"/>
        <w:rPr>
          <w:rFonts w:ascii="Arial" w:hAnsi="Arial" w:cs="Arial"/>
          <w:b/>
          <w:bCs/>
          <w:sz w:val="22"/>
          <w:szCs w:val="22"/>
        </w:rPr>
      </w:pPr>
      <w:r>
        <w:rPr>
          <w:rFonts w:ascii="Arial" w:hAnsi="Arial" w:cs="Arial"/>
          <w:b/>
          <w:bCs/>
          <w:sz w:val="20"/>
          <w:szCs w:val="20"/>
        </w:rPr>
        <w:t>10th March 2026</w:t>
      </w:r>
    </w:p>
    <w:p w14:paraId="229E6FDA" w14:textId="77777777" w:rsidR="00FE2606" w:rsidRPr="00E81906" w:rsidRDefault="00FE2606" w:rsidP="00FE2606">
      <w:pPr>
        <w:pStyle w:val="Title"/>
        <w:rPr>
          <w:rFonts w:ascii="Arial" w:hAnsi="Arial" w:cs="Arial"/>
          <w:b/>
          <w:bCs/>
          <w:i/>
          <w:iCs/>
          <w:sz w:val="22"/>
          <w:szCs w:val="22"/>
        </w:rPr>
      </w:pPr>
    </w:p>
    <w:tbl>
      <w:tblPr>
        <w:tblStyle w:val="TableGrid"/>
        <w:tblW w:w="0" w:type="auto"/>
        <w:tblLook w:val="04A0" w:firstRow="1" w:lastRow="0" w:firstColumn="1" w:lastColumn="0" w:noHBand="0" w:noVBand="1"/>
      </w:tblPr>
      <w:tblGrid>
        <w:gridCol w:w="9016"/>
      </w:tblGrid>
      <w:tr w:rsidR="00FE2606" w:rsidRPr="00E81906" w14:paraId="73154573" w14:textId="77777777">
        <w:tc>
          <w:tcPr>
            <w:tcW w:w="10456" w:type="dxa"/>
            <w:tcBorders>
              <w:top w:val="single" w:sz="4" w:space="0" w:color="auto"/>
              <w:left w:val="single" w:sz="4" w:space="0" w:color="auto"/>
              <w:bottom w:val="single" w:sz="4" w:space="0" w:color="auto"/>
              <w:right w:val="single" w:sz="4" w:space="0" w:color="auto"/>
            </w:tcBorders>
            <w:hideMark/>
          </w:tcPr>
          <w:p w14:paraId="3335C9E0" w14:textId="77777777" w:rsidR="00FE2606" w:rsidRDefault="00FE2606">
            <w:pPr>
              <w:pStyle w:val="NormalWeb"/>
              <w:shd w:val="clear" w:color="auto" w:fill="FFFFFF"/>
              <w:jc w:val="center"/>
              <w:rPr>
                <w:rFonts w:ascii="Arial" w:hAnsi="Arial" w:cs="Arial"/>
                <w:b/>
                <w:bCs/>
                <w:i/>
                <w:iCs/>
                <w:sz w:val="22"/>
                <w:szCs w:val="22"/>
              </w:rPr>
            </w:pPr>
            <w:r w:rsidRPr="00FC207E">
              <w:rPr>
                <w:rFonts w:ascii="Arial" w:hAnsi="Arial" w:cs="Arial"/>
                <w:b/>
                <w:bCs/>
                <w:i/>
                <w:iCs/>
                <w:sz w:val="22"/>
                <w:szCs w:val="22"/>
              </w:rPr>
              <w:t>FILMING AND RECORDING OF COUNCIL MEETINGS Members of the public are permitted to film or record meetings, in a non-disruptive manner, to which they are permitted access. Whilst those attending meetings are deemed to have consented to the filming, recording or broadcasting of meetings, those exercising the rights to film, record and broadcast must respect the rights of other people attending under the Data Protection Act 2018.</w:t>
            </w:r>
          </w:p>
          <w:p w14:paraId="318E5B63" w14:textId="77777777" w:rsidR="00FE2606" w:rsidRDefault="00FE2606">
            <w:pPr>
              <w:pStyle w:val="NormalWeb"/>
              <w:shd w:val="clear" w:color="auto" w:fill="FFFFFF"/>
              <w:jc w:val="center"/>
              <w:rPr>
                <w:rStyle w:val="Emphasis"/>
                <w:rFonts w:ascii="Arial" w:eastAsiaTheme="majorEastAsia" w:hAnsi="Arial" w:cs="Arial"/>
                <w:color w:val="222222"/>
                <w:sz w:val="18"/>
                <w:szCs w:val="18"/>
              </w:rPr>
            </w:pPr>
            <w:r w:rsidRPr="001A209E">
              <w:rPr>
                <w:rStyle w:val="Emphasis"/>
                <w:rFonts w:ascii="Arial" w:eastAsiaTheme="majorEastAsia" w:hAnsi="Arial" w:cs="Arial"/>
                <w:color w:val="222222"/>
                <w:sz w:val="18"/>
                <w:szCs w:val="18"/>
              </w:rPr>
              <w:t>Members of the public should be aware that being present at a meeting of the Council or one of its committees or sub-committees will be deemed as the person having given consent to being recorded (photograph, film or audio recording) at the meeting, by any person present.</w:t>
            </w:r>
          </w:p>
          <w:p w14:paraId="3D54A39B" w14:textId="77777777" w:rsidR="00FE2606" w:rsidRPr="00E81906" w:rsidRDefault="00FE2606">
            <w:pPr>
              <w:pStyle w:val="NormalWeb"/>
              <w:shd w:val="clear" w:color="auto" w:fill="FFFFFF"/>
              <w:jc w:val="center"/>
              <w:rPr>
                <w:rFonts w:ascii="Arial" w:hAnsi="Arial" w:cs="Arial"/>
                <w:b/>
                <w:bCs/>
                <w:i/>
                <w:iCs/>
                <w:sz w:val="22"/>
                <w:szCs w:val="22"/>
              </w:rPr>
            </w:pPr>
          </w:p>
        </w:tc>
      </w:tr>
    </w:tbl>
    <w:p w14:paraId="12164C4F" w14:textId="77777777" w:rsidR="00FE2606" w:rsidRDefault="00FE2606" w:rsidP="00FE2606">
      <w:pPr>
        <w:pStyle w:val="Title"/>
        <w:rPr>
          <w:rFonts w:ascii="Arial" w:hAnsi="Arial" w:cs="Arial"/>
          <w:b/>
          <w:bCs/>
          <w:sz w:val="22"/>
          <w:szCs w:val="22"/>
        </w:rPr>
      </w:pPr>
    </w:p>
    <w:p w14:paraId="7C7A2C2A" w14:textId="77777777" w:rsidR="00FE2606" w:rsidRDefault="00FE2606" w:rsidP="00FE2606">
      <w:pPr>
        <w:pStyle w:val="Title"/>
        <w:rPr>
          <w:rFonts w:ascii="Arial" w:hAnsi="Arial" w:cs="Arial"/>
          <w:b/>
          <w:bCs/>
          <w:sz w:val="22"/>
          <w:szCs w:val="22"/>
        </w:rPr>
      </w:pPr>
      <w:r w:rsidRPr="00FC207E">
        <w:rPr>
          <w:rFonts w:ascii="Arial" w:hAnsi="Arial" w:cs="Arial"/>
          <w:b/>
          <w:bCs/>
          <w:sz w:val="22"/>
          <w:szCs w:val="22"/>
        </w:rPr>
        <w:t>Housekeeping announcements</w:t>
      </w:r>
    </w:p>
    <w:p w14:paraId="75FD53AC" w14:textId="77777777" w:rsidR="00FE2606" w:rsidRPr="00FC207E" w:rsidRDefault="00FE2606" w:rsidP="00FE2606">
      <w:pPr>
        <w:pStyle w:val="Title"/>
        <w:ind w:left="60"/>
        <w:rPr>
          <w:rFonts w:ascii="Arial" w:hAnsi="Arial" w:cs="Arial"/>
          <w:b/>
          <w:bCs/>
          <w:sz w:val="22"/>
          <w:szCs w:val="22"/>
        </w:rPr>
      </w:pPr>
    </w:p>
    <w:p w14:paraId="127FD69D" w14:textId="77777777" w:rsidR="00FE2606" w:rsidRPr="00C01384" w:rsidRDefault="00FE2606" w:rsidP="00FE2606">
      <w:pPr>
        <w:pStyle w:val="Title"/>
        <w:rPr>
          <w:rFonts w:ascii="Arial" w:hAnsi="Arial" w:cs="Arial"/>
          <w:b/>
          <w:sz w:val="24"/>
          <w:szCs w:val="24"/>
          <w:u w:val="single"/>
        </w:rPr>
      </w:pPr>
      <w:r w:rsidRPr="00C01384">
        <w:rPr>
          <w:rFonts w:ascii="Arial" w:hAnsi="Arial" w:cs="Arial"/>
          <w:b/>
          <w:sz w:val="24"/>
          <w:szCs w:val="24"/>
          <w:u w:val="single"/>
        </w:rPr>
        <w:lastRenderedPageBreak/>
        <w:t>AGENDA</w:t>
      </w:r>
    </w:p>
    <w:p w14:paraId="4D58F284" w14:textId="77777777" w:rsidR="00FE2606" w:rsidRPr="00655794" w:rsidRDefault="00FE2606" w:rsidP="00FE2606">
      <w:pPr>
        <w:rPr>
          <w:sz w:val="20"/>
          <w:szCs w:val="20"/>
          <w:lang w:eastAsia="en-US"/>
        </w:rPr>
      </w:pPr>
    </w:p>
    <w:p w14:paraId="685C959B" w14:textId="77777777" w:rsidR="00FE2606" w:rsidRPr="00655794" w:rsidRDefault="00FE2606" w:rsidP="00FE2606">
      <w:pPr>
        <w:rPr>
          <w:b/>
          <w:sz w:val="22"/>
          <w:szCs w:val="22"/>
          <w:lang w:eastAsia="en-US"/>
        </w:rPr>
      </w:pPr>
    </w:p>
    <w:p w14:paraId="42E44B7A" w14:textId="77777777" w:rsidR="00FE2606" w:rsidRPr="00655794" w:rsidRDefault="00FE2606" w:rsidP="00FE2606">
      <w:pPr>
        <w:rPr>
          <w:b/>
          <w:sz w:val="22"/>
          <w:szCs w:val="22"/>
          <w:lang w:eastAsia="en-US"/>
        </w:rPr>
      </w:pPr>
      <w:r>
        <w:rPr>
          <w:b/>
          <w:sz w:val="22"/>
          <w:szCs w:val="22"/>
          <w:lang w:eastAsia="en-US"/>
        </w:rPr>
        <w:t>1)</w:t>
      </w:r>
      <w:r w:rsidRPr="00655794">
        <w:rPr>
          <w:b/>
          <w:sz w:val="22"/>
          <w:szCs w:val="22"/>
          <w:lang w:eastAsia="en-US"/>
        </w:rPr>
        <w:t xml:space="preserve"> APOLOGIES</w:t>
      </w:r>
    </w:p>
    <w:p w14:paraId="4B305DF0" w14:textId="77777777" w:rsidR="00FE2606" w:rsidRPr="00655794" w:rsidRDefault="00FE2606" w:rsidP="00FE2606">
      <w:pPr>
        <w:rPr>
          <w:sz w:val="22"/>
          <w:szCs w:val="22"/>
          <w:lang w:eastAsia="en-US"/>
        </w:rPr>
      </w:pPr>
      <w:r w:rsidRPr="00655794">
        <w:rPr>
          <w:sz w:val="22"/>
          <w:szCs w:val="22"/>
          <w:lang w:eastAsia="en-US"/>
        </w:rPr>
        <w:t>To receive apologies for absence.</w:t>
      </w:r>
    </w:p>
    <w:p w14:paraId="19909921" w14:textId="77777777" w:rsidR="00FE2606" w:rsidRPr="00655794" w:rsidRDefault="00FE2606" w:rsidP="00FE2606">
      <w:pPr>
        <w:rPr>
          <w:b/>
          <w:sz w:val="22"/>
          <w:szCs w:val="22"/>
          <w:lang w:eastAsia="en-US"/>
        </w:rPr>
      </w:pPr>
    </w:p>
    <w:p w14:paraId="5B4F51C4" w14:textId="77777777" w:rsidR="00FE2606" w:rsidRPr="00655794" w:rsidRDefault="00FE2606" w:rsidP="00FE2606">
      <w:pPr>
        <w:rPr>
          <w:b/>
          <w:sz w:val="22"/>
          <w:szCs w:val="22"/>
          <w:lang w:eastAsia="en-US"/>
        </w:rPr>
      </w:pPr>
      <w:r>
        <w:rPr>
          <w:b/>
          <w:sz w:val="22"/>
          <w:szCs w:val="22"/>
          <w:lang w:eastAsia="en-US"/>
        </w:rPr>
        <w:t>2)</w:t>
      </w:r>
      <w:r w:rsidRPr="00655794">
        <w:rPr>
          <w:b/>
          <w:sz w:val="22"/>
          <w:szCs w:val="22"/>
          <w:lang w:eastAsia="en-US"/>
        </w:rPr>
        <w:t xml:space="preserve"> DECLARATIONS OF INTEREST   </w:t>
      </w:r>
    </w:p>
    <w:p w14:paraId="0D00B0AF" w14:textId="77777777" w:rsidR="00FE2606" w:rsidRPr="00655794" w:rsidRDefault="00FE2606" w:rsidP="00FE2606">
      <w:pPr>
        <w:rPr>
          <w:b/>
          <w:sz w:val="22"/>
          <w:szCs w:val="22"/>
          <w:lang w:eastAsia="en-US"/>
        </w:rPr>
      </w:pPr>
      <w:r w:rsidRPr="00655794">
        <w:rPr>
          <w:sz w:val="22"/>
          <w:szCs w:val="22"/>
          <w:lang w:eastAsia="en-US"/>
        </w:rPr>
        <w:t>To receive declarations of interest from members in matters on this agenda or to be declared as arising during the meeting</w:t>
      </w:r>
      <w:r w:rsidRPr="00655794">
        <w:rPr>
          <w:b/>
          <w:sz w:val="22"/>
          <w:szCs w:val="22"/>
          <w:lang w:eastAsia="en-US"/>
        </w:rPr>
        <w:t>.</w:t>
      </w:r>
    </w:p>
    <w:bookmarkEnd w:id="0"/>
    <w:p w14:paraId="6E86F34D" w14:textId="77777777" w:rsidR="00FE2606" w:rsidRPr="00655794" w:rsidRDefault="00FE2606" w:rsidP="00FE2606">
      <w:pPr>
        <w:rPr>
          <w:b/>
          <w:sz w:val="22"/>
          <w:szCs w:val="22"/>
          <w:lang w:eastAsia="en-US"/>
        </w:rPr>
      </w:pPr>
    </w:p>
    <w:p w14:paraId="4A30C6FC" w14:textId="77777777" w:rsidR="00FE2606" w:rsidRDefault="00FE2606" w:rsidP="00FE2606">
      <w:pPr>
        <w:rPr>
          <w:b/>
          <w:sz w:val="22"/>
          <w:szCs w:val="22"/>
          <w:lang w:eastAsia="en-US"/>
        </w:rPr>
      </w:pPr>
      <w:r>
        <w:rPr>
          <w:b/>
          <w:sz w:val="22"/>
          <w:szCs w:val="22"/>
          <w:lang w:eastAsia="en-US"/>
        </w:rPr>
        <w:t>3)</w:t>
      </w:r>
      <w:r w:rsidRPr="00655794">
        <w:rPr>
          <w:b/>
          <w:sz w:val="22"/>
          <w:szCs w:val="22"/>
          <w:lang w:eastAsia="en-US"/>
        </w:rPr>
        <w:t xml:space="preserve"> DISPENSATION REQUESTS</w:t>
      </w:r>
    </w:p>
    <w:p w14:paraId="4C4E8EAF" w14:textId="77777777" w:rsidR="00FE2606" w:rsidRPr="0055307A" w:rsidRDefault="00FE2606" w:rsidP="00FE2606">
      <w:pPr>
        <w:rPr>
          <w:b/>
          <w:sz w:val="22"/>
          <w:szCs w:val="22"/>
          <w:lang w:eastAsia="en-US"/>
        </w:rPr>
      </w:pPr>
      <w:r w:rsidRPr="00655794">
        <w:rPr>
          <w:sz w:val="22"/>
          <w:szCs w:val="22"/>
          <w:lang w:eastAsia="en-US"/>
        </w:rPr>
        <w:t>To consider any requests for dispensations in respect of Disclosable Pecuniary Interests.</w:t>
      </w:r>
    </w:p>
    <w:p w14:paraId="7CC4A0F1" w14:textId="77777777" w:rsidR="00FE2606" w:rsidRPr="00655794" w:rsidRDefault="00FE2606" w:rsidP="00FE2606">
      <w:pPr>
        <w:rPr>
          <w:sz w:val="22"/>
          <w:szCs w:val="22"/>
          <w:lang w:eastAsia="en-US"/>
        </w:rPr>
      </w:pPr>
    </w:p>
    <w:p w14:paraId="6751722F" w14:textId="13A551CD" w:rsidR="0073051B" w:rsidRPr="00655794" w:rsidRDefault="00FE2606" w:rsidP="00FE2606">
      <w:pPr>
        <w:rPr>
          <w:b/>
          <w:sz w:val="22"/>
          <w:szCs w:val="22"/>
          <w:lang w:eastAsia="en-US"/>
        </w:rPr>
      </w:pPr>
      <w:r>
        <w:rPr>
          <w:b/>
          <w:bCs/>
          <w:sz w:val="22"/>
          <w:szCs w:val="22"/>
          <w:lang w:eastAsia="en-US"/>
        </w:rPr>
        <w:t>4)</w:t>
      </w:r>
      <w:r w:rsidRPr="00655794">
        <w:rPr>
          <w:sz w:val="22"/>
          <w:szCs w:val="22"/>
          <w:lang w:eastAsia="en-US"/>
        </w:rPr>
        <w:t xml:space="preserve"> </w:t>
      </w:r>
      <w:r w:rsidRPr="00655794">
        <w:rPr>
          <w:b/>
          <w:sz w:val="22"/>
          <w:szCs w:val="22"/>
          <w:lang w:eastAsia="en-US"/>
        </w:rPr>
        <w:t xml:space="preserve">MINUTES OF MEETING HELD </w:t>
      </w:r>
      <w:r w:rsidR="00AF0291">
        <w:rPr>
          <w:b/>
          <w:sz w:val="22"/>
          <w:szCs w:val="22"/>
          <w:lang w:eastAsia="en-US"/>
        </w:rPr>
        <w:t>24</w:t>
      </w:r>
      <w:r w:rsidRPr="00D432FB">
        <w:rPr>
          <w:b/>
          <w:sz w:val="22"/>
          <w:szCs w:val="22"/>
          <w:vertAlign w:val="superscript"/>
          <w:lang w:eastAsia="en-US"/>
        </w:rPr>
        <w:t>th</w:t>
      </w:r>
      <w:r>
        <w:rPr>
          <w:b/>
          <w:sz w:val="22"/>
          <w:szCs w:val="22"/>
          <w:lang w:eastAsia="en-US"/>
        </w:rPr>
        <w:t xml:space="preserve"> </w:t>
      </w:r>
      <w:r w:rsidR="00AF0291">
        <w:rPr>
          <w:b/>
          <w:sz w:val="22"/>
          <w:szCs w:val="22"/>
          <w:lang w:eastAsia="en-US"/>
        </w:rPr>
        <w:t>February</w:t>
      </w:r>
      <w:r>
        <w:rPr>
          <w:b/>
          <w:sz w:val="22"/>
          <w:szCs w:val="22"/>
          <w:lang w:eastAsia="en-US"/>
        </w:rPr>
        <w:t xml:space="preserve"> 2026</w:t>
      </w:r>
    </w:p>
    <w:p w14:paraId="48521588" w14:textId="77777777" w:rsidR="00FE2606" w:rsidRDefault="00FE2606" w:rsidP="00FE2606">
      <w:pPr>
        <w:rPr>
          <w:b/>
          <w:sz w:val="22"/>
          <w:szCs w:val="22"/>
          <w:lang w:eastAsia="en-US"/>
        </w:rPr>
      </w:pPr>
      <w:r>
        <w:rPr>
          <w:b/>
          <w:sz w:val="22"/>
          <w:szCs w:val="22"/>
          <w:lang w:eastAsia="en-US"/>
        </w:rPr>
        <w:t xml:space="preserve"> </w:t>
      </w:r>
      <w:r>
        <w:rPr>
          <w:bCs/>
          <w:sz w:val="22"/>
          <w:szCs w:val="22"/>
          <w:lang w:eastAsia="en-US"/>
        </w:rPr>
        <w:t>For the council t</w:t>
      </w:r>
      <w:r w:rsidRPr="00655794">
        <w:rPr>
          <w:bCs/>
          <w:sz w:val="22"/>
          <w:szCs w:val="22"/>
          <w:lang w:eastAsia="en-US"/>
        </w:rPr>
        <w:t>o approve the draft minutes</w:t>
      </w:r>
      <w:r w:rsidRPr="00655794">
        <w:rPr>
          <w:b/>
          <w:sz w:val="22"/>
          <w:szCs w:val="22"/>
          <w:lang w:eastAsia="en-US"/>
        </w:rPr>
        <w:t>.</w:t>
      </w:r>
    </w:p>
    <w:p w14:paraId="5CA31F8C" w14:textId="77777777" w:rsidR="0073051B" w:rsidRDefault="0073051B" w:rsidP="00FE2606">
      <w:pPr>
        <w:rPr>
          <w:b/>
          <w:sz w:val="22"/>
          <w:szCs w:val="22"/>
          <w:lang w:eastAsia="en-US"/>
        </w:rPr>
      </w:pPr>
    </w:p>
    <w:p w14:paraId="46F13EEC" w14:textId="367C0407" w:rsidR="0073051B" w:rsidRDefault="0073051B" w:rsidP="00FE2606">
      <w:pPr>
        <w:rPr>
          <w:b/>
          <w:sz w:val="22"/>
          <w:szCs w:val="22"/>
          <w:lang w:eastAsia="en-US"/>
        </w:rPr>
      </w:pPr>
      <w:r>
        <w:rPr>
          <w:b/>
          <w:sz w:val="22"/>
          <w:szCs w:val="22"/>
          <w:lang w:eastAsia="en-US"/>
        </w:rPr>
        <w:t>5) Co-Options</w:t>
      </w:r>
    </w:p>
    <w:p w14:paraId="52208D74" w14:textId="35488B79" w:rsidR="0073051B" w:rsidRPr="0073051B" w:rsidRDefault="0073051B" w:rsidP="00FE2606">
      <w:pPr>
        <w:rPr>
          <w:bCs/>
          <w:sz w:val="22"/>
          <w:szCs w:val="22"/>
          <w:lang w:eastAsia="en-US"/>
        </w:rPr>
      </w:pPr>
      <w:r w:rsidRPr="0073051B">
        <w:rPr>
          <w:bCs/>
          <w:sz w:val="22"/>
          <w:szCs w:val="22"/>
          <w:lang w:eastAsia="en-US"/>
        </w:rPr>
        <w:t>To resolve to agree any received nominations for co-option</w:t>
      </w:r>
    </w:p>
    <w:p w14:paraId="1010D3A2" w14:textId="77777777" w:rsidR="00FE2606" w:rsidRDefault="00FE2606" w:rsidP="00FE2606">
      <w:pPr>
        <w:rPr>
          <w:b/>
          <w:sz w:val="22"/>
          <w:szCs w:val="22"/>
          <w:lang w:eastAsia="en-US"/>
        </w:rPr>
      </w:pPr>
    </w:p>
    <w:p w14:paraId="70939D6E" w14:textId="26B327C2" w:rsidR="00FE2606" w:rsidRDefault="0073051B" w:rsidP="00FE2606">
      <w:pPr>
        <w:rPr>
          <w:b/>
          <w:sz w:val="22"/>
          <w:szCs w:val="22"/>
          <w:lang w:eastAsia="en-US"/>
        </w:rPr>
      </w:pPr>
      <w:r>
        <w:rPr>
          <w:b/>
          <w:sz w:val="22"/>
          <w:szCs w:val="22"/>
          <w:lang w:eastAsia="en-US"/>
        </w:rPr>
        <w:t>6</w:t>
      </w:r>
      <w:r w:rsidR="00FE2606">
        <w:rPr>
          <w:b/>
          <w:sz w:val="22"/>
          <w:szCs w:val="22"/>
          <w:lang w:eastAsia="en-US"/>
        </w:rPr>
        <w:t>) County Councillors Report.</w:t>
      </w:r>
    </w:p>
    <w:p w14:paraId="6A0B6BE9" w14:textId="77777777" w:rsidR="00FE2606" w:rsidRPr="00B7685D" w:rsidRDefault="00FE2606" w:rsidP="00FE2606">
      <w:pPr>
        <w:rPr>
          <w:bCs/>
          <w:sz w:val="22"/>
          <w:szCs w:val="22"/>
          <w:lang w:eastAsia="en-US"/>
        </w:rPr>
      </w:pPr>
      <w:r w:rsidRPr="00B7685D">
        <w:rPr>
          <w:bCs/>
          <w:sz w:val="22"/>
          <w:szCs w:val="22"/>
          <w:lang w:eastAsia="en-US"/>
        </w:rPr>
        <w:t>The council to receive the County Councillors report</w:t>
      </w:r>
    </w:p>
    <w:p w14:paraId="5337B9A9" w14:textId="77777777" w:rsidR="00FE2606" w:rsidRDefault="00FE2606" w:rsidP="00FE2606">
      <w:pPr>
        <w:rPr>
          <w:b/>
          <w:sz w:val="22"/>
          <w:szCs w:val="22"/>
          <w:lang w:eastAsia="en-US"/>
        </w:rPr>
      </w:pPr>
    </w:p>
    <w:p w14:paraId="1BDA7771" w14:textId="715A7566" w:rsidR="00FE2606" w:rsidRDefault="0073051B" w:rsidP="00FE2606">
      <w:pPr>
        <w:rPr>
          <w:b/>
          <w:sz w:val="22"/>
          <w:szCs w:val="22"/>
          <w:lang w:eastAsia="en-US"/>
        </w:rPr>
      </w:pPr>
      <w:r>
        <w:rPr>
          <w:b/>
          <w:sz w:val="22"/>
          <w:szCs w:val="22"/>
          <w:lang w:eastAsia="en-US"/>
        </w:rPr>
        <w:t>7</w:t>
      </w:r>
      <w:r w:rsidR="00FE2606">
        <w:rPr>
          <w:b/>
          <w:sz w:val="22"/>
          <w:szCs w:val="22"/>
          <w:lang w:eastAsia="en-US"/>
        </w:rPr>
        <w:t>) District Councillors report</w:t>
      </w:r>
    </w:p>
    <w:p w14:paraId="2724E4DF" w14:textId="77777777" w:rsidR="00FE2606" w:rsidRDefault="00FE2606" w:rsidP="00FE2606">
      <w:pPr>
        <w:rPr>
          <w:bCs/>
          <w:sz w:val="22"/>
          <w:szCs w:val="22"/>
          <w:lang w:eastAsia="en-US"/>
        </w:rPr>
      </w:pPr>
      <w:r w:rsidRPr="00B7685D">
        <w:rPr>
          <w:bCs/>
          <w:sz w:val="22"/>
          <w:szCs w:val="22"/>
          <w:lang w:eastAsia="en-US"/>
        </w:rPr>
        <w:t>The council to receive the District councillors report.</w:t>
      </w:r>
    </w:p>
    <w:p w14:paraId="4D6D090A" w14:textId="77777777" w:rsidR="00FE2606" w:rsidRDefault="00FE2606" w:rsidP="00FE2606">
      <w:pPr>
        <w:rPr>
          <w:bCs/>
          <w:sz w:val="22"/>
          <w:szCs w:val="22"/>
          <w:lang w:eastAsia="en-US"/>
        </w:rPr>
      </w:pPr>
    </w:p>
    <w:p w14:paraId="6B00B027" w14:textId="371C1FDF" w:rsidR="00FE2606" w:rsidRPr="00E56568" w:rsidRDefault="0073051B" w:rsidP="00FE2606">
      <w:pPr>
        <w:rPr>
          <w:b/>
          <w:sz w:val="22"/>
          <w:szCs w:val="22"/>
          <w:lang w:eastAsia="en-US"/>
        </w:rPr>
      </w:pPr>
      <w:r>
        <w:rPr>
          <w:b/>
          <w:sz w:val="22"/>
          <w:szCs w:val="22"/>
          <w:lang w:eastAsia="en-US"/>
        </w:rPr>
        <w:t>8</w:t>
      </w:r>
      <w:r w:rsidR="00FE2606" w:rsidRPr="00E56568">
        <w:rPr>
          <w:b/>
          <w:sz w:val="22"/>
          <w:szCs w:val="22"/>
          <w:lang w:eastAsia="en-US"/>
        </w:rPr>
        <w:t xml:space="preserve">) Finance </w:t>
      </w:r>
    </w:p>
    <w:p w14:paraId="1472BB1C" w14:textId="137F6F4F" w:rsidR="00FE2606" w:rsidRDefault="00FE2606" w:rsidP="00FE2606">
      <w:pPr>
        <w:rPr>
          <w:bCs/>
          <w:sz w:val="22"/>
          <w:szCs w:val="22"/>
          <w:lang w:eastAsia="en-US"/>
        </w:rPr>
      </w:pPr>
      <w:r>
        <w:rPr>
          <w:bCs/>
          <w:sz w:val="22"/>
          <w:szCs w:val="22"/>
          <w:lang w:eastAsia="en-US"/>
        </w:rPr>
        <w:t xml:space="preserve">To receive the following </w:t>
      </w:r>
    </w:p>
    <w:p w14:paraId="4BD14C27" w14:textId="04E3056E" w:rsidR="00867320" w:rsidRDefault="00867320" w:rsidP="00867320">
      <w:pPr>
        <w:pStyle w:val="ListParagraph"/>
        <w:numPr>
          <w:ilvl w:val="0"/>
          <w:numId w:val="3"/>
        </w:numPr>
        <w:rPr>
          <w:bCs/>
          <w:sz w:val="22"/>
          <w:szCs w:val="22"/>
          <w:lang w:eastAsia="en-US"/>
        </w:rPr>
      </w:pPr>
      <w:r>
        <w:rPr>
          <w:bCs/>
          <w:sz w:val="22"/>
          <w:szCs w:val="22"/>
          <w:lang w:eastAsia="en-US"/>
        </w:rPr>
        <w:t>Finance reports</w:t>
      </w:r>
    </w:p>
    <w:p w14:paraId="7390B227" w14:textId="1EFE2F02" w:rsidR="00867320" w:rsidRDefault="00867320" w:rsidP="00867320">
      <w:pPr>
        <w:pStyle w:val="ListParagraph"/>
        <w:numPr>
          <w:ilvl w:val="0"/>
          <w:numId w:val="3"/>
        </w:numPr>
        <w:rPr>
          <w:bCs/>
          <w:sz w:val="22"/>
          <w:szCs w:val="22"/>
          <w:lang w:eastAsia="en-US"/>
        </w:rPr>
      </w:pPr>
      <w:r>
        <w:rPr>
          <w:bCs/>
          <w:sz w:val="22"/>
          <w:szCs w:val="22"/>
          <w:lang w:eastAsia="en-US"/>
        </w:rPr>
        <w:t>Bank statements</w:t>
      </w:r>
    </w:p>
    <w:p w14:paraId="7004762B" w14:textId="3CD52605" w:rsidR="00867320" w:rsidRDefault="00867320" w:rsidP="00867320">
      <w:pPr>
        <w:pStyle w:val="ListParagraph"/>
        <w:numPr>
          <w:ilvl w:val="0"/>
          <w:numId w:val="3"/>
        </w:numPr>
        <w:rPr>
          <w:bCs/>
          <w:sz w:val="22"/>
          <w:szCs w:val="22"/>
          <w:lang w:eastAsia="en-US"/>
        </w:rPr>
      </w:pPr>
      <w:r>
        <w:rPr>
          <w:bCs/>
          <w:sz w:val="22"/>
          <w:szCs w:val="22"/>
          <w:lang w:eastAsia="en-US"/>
        </w:rPr>
        <w:t>Budget v Spend</w:t>
      </w:r>
    </w:p>
    <w:p w14:paraId="6F0FDFDF" w14:textId="700CE6A2" w:rsidR="00867320" w:rsidRDefault="00867320" w:rsidP="00867320">
      <w:pPr>
        <w:pStyle w:val="ListParagraph"/>
        <w:numPr>
          <w:ilvl w:val="0"/>
          <w:numId w:val="3"/>
        </w:numPr>
        <w:rPr>
          <w:bCs/>
          <w:sz w:val="22"/>
          <w:szCs w:val="22"/>
          <w:lang w:eastAsia="en-US"/>
        </w:rPr>
      </w:pPr>
      <w:r>
        <w:rPr>
          <w:bCs/>
          <w:sz w:val="22"/>
          <w:szCs w:val="22"/>
          <w:lang w:eastAsia="en-US"/>
        </w:rPr>
        <w:t>To agree the following virements</w:t>
      </w:r>
      <w:r w:rsidR="0070279B">
        <w:rPr>
          <w:bCs/>
          <w:sz w:val="22"/>
          <w:szCs w:val="22"/>
          <w:lang w:eastAsia="en-US"/>
        </w:rPr>
        <w:t xml:space="preserve"> to and from bank accounts</w:t>
      </w:r>
    </w:p>
    <w:p w14:paraId="1865FF2E" w14:textId="77777777" w:rsidR="0070279B" w:rsidRDefault="0070279B" w:rsidP="0070279B">
      <w:pPr>
        <w:pStyle w:val="ListParagraph"/>
        <w:rPr>
          <w:bCs/>
          <w:sz w:val="22"/>
          <w:szCs w:val="22"/>
          <w:lang w:eastAsia="en-US"/>
        </w:rPr>
      </w:pPr>
    </w:p>
    <w:tbl>
      <w:tblPr>
        <w:tblStyle w:val="TableGrid"/>
        <w:tblW w:w="0" w:type="auto"/>
        <w:tblInd w:w="720" w:type="dxa"/>
        <w:tblLook w:val="04A0" w:firstRow="1" w:lastRow="0" w:firstColumn="1" w:lastColumn="0" w:noHBand="0" w:noVBand="1"/>
      </w:tblPr>
      <w:tblGrid>
        <w:gridCol w:w="2052"/>
        <w:gridCol w:w="2064"/>
        <w:gridCol w:w="2090"/>
        <w:gridCol w:w="2090"/>
      </w:tblGrid>
      <w:tr w:rsidR="00321282" w14:paraId="3452453E" w14:textId="77777777" w:rsidTr="005F5F8D">
        <w:tc>
          <w:tcPr>
            <w:tcW w:w="2052" w:type="dxa"/>
          </w:tcPr>
          <w:p w14:paraId="0A74DB6B" w14:textId="40B9146A" w:rsidR="0070279B" w:rsidRDefault="0070279B" w:rsidP="00867320">
            <w:pPr>
              <w:pStyle w:val="ListParagraph"/>
              <w:ind w:left="0"/>
              <w:rPr>
                <w:bCs/>
                <w:sz w:val="22"/>
                <w:szCs w:val="22"/>
                <w:lang w:eastAsia="en-US"/>
              </w:rPr>
            </w:pPr>
            <w:r>
              <w:rPr>
                <w:bCs/>
                <w:sz w:val="22"/>
                <w:szCs w:val="22"/>
                <w:lang w:eastAsia="en-US"/>
              </w:rPr>
              <w:t>amount</w:t>
            </w:r>
          </w:p>
        </w:tc>
        <w:tc>
          <w:tcPr>
            <w:tcW w:w="2064" w:type="dxa"/>
          </w:tcPr>
          <w:p w14:paraId="401248BA" w14:textId="3096BFAE" w:rsidR="0070279B" w:rsidRDefault="0070279B" w:rsidP="00867320">
            <w:pPr>
              <w:pStyle w:val="ListParagraph"/>
              <w:ind w:left="0"/>
              <w:rPr>
                <w:bCs/>
                <w:sz w:val="22"/>
                <w:szCs w:val="22"/>
                <w:lang w:eastAsia="en-US"/>
              </w:rPr>
            </w:pPr>
            <w:r>
              <w:rPr>
                <w:bCs/>
                <w:sz w:val="22"/>
                <w:szCs w:val="22"/>
                <w:lang w:eastAsia="en-US"/>
              </w:rPr>
              <w:t>date</w:t>
            </w:r>
          </w:p>
        </w:tc>
        <w:tc>
          <w:tcPr>
            <w:tcW w:w="2090" w:type="dxa"/>
          </w:tcPr>
          <w:p w14:paraId="187CCB88" w14:textId="54354D43" w:rsidR="0070279B" w:rsidRDefault="0070279B" w:rsidP="00867320">
            <w:pPr>
              <w:pStyle w:val="ListParagraph"/>
              <w:ind w:left="0"/>
              <w:rPr>
                <w:bCs/>
                <w:sz w:val="22"/>
                <w:szCs w:val="22"/>
                <w:lang w:eastAsia="en-US"/>
              </w:rPr>
            </w:pPr>
            <w:r>
              <w:rPr>
                <w:bCs/>
                <w:sz w:val="22"/>
                <w:szCs w:val="22"/>
                <w:lang w:eastAsia="en-US"/>
              </w:rPr>
              <w:t>From bank acc</w:t>
            </w:r>
            <w:r w:rsidR="00A94FE8">
              <w:rPr>
                <w:bCs/>
                <w:sz w:val="22"/>
                <w:szCs w:val="22"/>
                <w:lang w:eastAsia="en-US"/>
              </w:rPr>
              <w:t>ount number</w:t>
            </w:r>
          </w:p>
        </w:tc>
        <w:tc>
          <w:tcPr>
            <w:tcW w:w="2090" w:type="dxa"/>
          </w:tcPr>
          <w:p w14:paraId="0698F095" w14:textId="032F46FE" w:rsidR="0070279B" w:rsidRDefault="0070279B" w:rsidP="00867320">
            <w:pPr>
              <w:pStyle w:val="ListParagraph"/>
              <w:ind w:left="0"/>
              <w:rPr>
                <w:bCs/>
                <w:sz w:val="22"/>
                <w:szCs w:val="22"/>
                <w:lang w:eastAsia="en-US"/>
              </w:rPr>
            </w:pPr>
            <w:r>
              <w:rPr>
                <w:bCs/>
                <w:sz w:val="22"/>
                <w:szCs w:val="22"/>
                <w:lang w:eastAsia="en-US"/>
              </w:rPr>
              <w:t>To bank acc</w:t>
            </w:r>
            <w:r w:rsidR="00A94FE8">
              <w:rPr>
                <w:bCs/>
                <w:sz w:val="22"/>
                <w:szCs w:val="22"/>
                <w:lang w:eastAsia="en-US"/>
              </w:rPr>
              <w:t>ount number</w:t>
            </w:r>
          </w:p>
        </w:tc>
      </w:tr>
      <w:tr w:rsidR="00321282" w14:paraId="4D5CD479" w14:textId="77777777" w:rsidTr="005F5F8D">
        <w:tc>
          <w:tcPr>
            <w:tcW w:w="2052" w:type="dxa"/>
          </w:tcPr>
          <w:p w14:paraId="53372F71" w14:textId="6F1A6A20" w:rsidR="0070279B" w:rsidRDefault="0070279B" w:rsidP="00867320">
            <w:pPr>
              <w:pStyle w:val="ListParagraph"/>
              <w:ind w:left="0"/>
              <w:rPr>
                <w:bCs/>
                <w:sz w:val="22"/>
                <w:szCs w:val="22"/>
                <w:lang w:eastAsia="en-US"/>
              </w:rPr>
            </w:pPr>
            <w:r>
              <w:rPr>
                <w:bCs/>
                <w:sz w:val="22"/>
                <w:szCs w:val="22"/>
                <w:lang w:eastAsia="en-US"/>
              </w:rPr>
              <w:t>£1599</w:t>
            </w:r>
          </w:p>
        </w:tc>
        <w:tc>
          <w:tcPr>
            <w:tcW w:w="2064" w:type="dxa"/>
          </w:tcPr>
          <w:p w14:paraId="0723ECAD" w14:textId="1E53F477" w:rsidR="0070279B" w:rsidRDefault="0070279B" w:rsidP="00867320">
            <w:pPr>
              <w:pStyle w:val="ListParagraph"/>
              <w:ind w:left="0"/>
              <w:rPr>
                <w:bCs/>
                <w:sz w:val="22"/>
                <w:szCs w:val="22"/>
                <w:lang w:eastAsia="en-US"/>
              </w:rPr>
            </w:pPr>
            <w:r>
              <w:rPr>
                <w:bCs/>
                <w:sz w:val="22"/>
                <w:szCs w:val="22"/>
                <w:lang w:eastAsia="en-US"/>
              </w:rPr>
              <w:t>As soon as possible</w:t>
            </w:r>
          </w:p>
        </w:tc>
        <w:tc>
          <w:tcPr>
            <w:tcW w:w="2090" w:type="dxa"/>
          </w:tcPr>
          <w:p w14:paraId="16BBF532" w14:textId="77777777" w:rsidR="0070279B" w:rsidRDefault="00321282" w:rsidP="00867320">
            <w:pPr>
              <w:pStyle w:val="ListParagraph"/>
              <w:ind w:left="0"/>
              <w:rPr>
                <w:bCs/>
                <w:sz w:val="22"/>
                <w:szCs w:val="22"/>
                <w:lang w:eastAsia="en-US"/>
              </w:rPr>
            </w:pPr>
            <w:r>
              <w:rPr>
                <w:bCs/>
                <w:sz w:val="22"/>
                <w:szCs w:val="22"/>
                <w:lang w:eastAsia="en-US"/>
              </w:rPr>
              <w:t>30-94-14</w:t>
            </w:r>
          </w:p>
          <w:p w14:paraId="083B6E89" w14:textId="0D4B6B1F" w:rsidR="00321282" w:rsidRDefault="00321282" w:rsidP="00867320">
            <w:pPr>
              <w:pStyle w:val="ListParagraph"/>
              <w:ind w:left="0"/>
              <w:rPr>
                <w:bCs/>
                <w:sz w:val="22"/>
                <w:szCs w:val="22"/>
                <w:lang w:eastAsia="en-US"/>
              </w:rPr>
            </w:pPr>
            <w:r>
              <w:rPr>
                <w:bCs/>
                <w:sz w:val="22"/>
                <w:szCs w:val="22"/>
                <w:lang w:eastAsia="en-US"/>
              </w:rPr>
              <w:t>00578305</w:t>
            </w:r>
          </w:p>
        </w:tc>
        <w:tc>
          <w:tcPr>
            <w:tcW w:w="2090" w:type="dxa"/>
          </w:tcPr>
          <w:p w14:paraId="3565155D" w14:textId="77777777" w:rsidR="0070279B" w:rsidRDefault="00321282" w:rsidP="00867320">
            <w:pPr>
              <w:pStyle w:val="ListParagraph"/>
              <w:ind w:left="0"/>
              <w:rPr>
                <w:bCs/>
                <w:sz w:val="22"/>
                <w:szCs w:val="22"/>
                <w:lang w:eastAsia="en-US"/>
              </w:rPr>
            </w:pPr>
            <w:r>
              <w:rPr>
                <w:bCs/>
                <w:sz w:val="22"/>
                <w:szCs w:val="22"/>
                <w:lang w:eastAsia="en-US"/>
              </w:rPr>
              <w:t>30-99-50</w:t>
            </w:r>
          </w:p>
          <w:p w14:paraId="6B0C2E65" w14:textId="060EDE80" w:rsidR="00321282" w:rsidRDefault="00321282" w:rsidP="00867320">
            <w:pPr>
              <w:pStyle w:val="ListParagraph"/>
              <w:ind w:left="0"/>
              <w:rPr>
                <w:bCs/>
                <w:sz w:val="22"/>
                <w:szCs w:val="22"/>
                <w:lang w:eastAsia="en-US"/>
              </w:rPr>
            </w:pPr>
            <w:r>
              <w:rPr>
                <w:bCs/>
                <w:sz w:val="22"/>
                <w:szCs w:val="22"/>
                <w:lang w:eastAsia="en-US"/>
              </w:rPr>
              <w:t>86887568</w:t>
            </w:r>
          </w:p>
        </w:tc>
      </w:tr>
      <w:tr w:rsidR="00321282" w14:paraId="693A60CF" w14:textId="77777777" w:rsidTr="005F5F8D">
        <w:tc>
          <w:tcPr>
            <w:tcW w:w="2052" w:type="dxa"/>
          </w:tcPr>
          <w:p w14:paraId="7D50027D" w14:textId="7106CCDE" w:rsidR="0070279B" w:rsidRDefault="00A94FE8" w:rsidP="00867320">
            <w:pPr>
              <w:pStyle w:val="ListParagraph"/>
              <w:ind w:left="0"/>
              <w:rPr>
                <w:bCs/>
                <w:sz w:val="22"/>
                <w:szCs w:val="22"/>
                <w:lang w:eastAsia="en-US"/>
              </w:rPr>
            </w:pPr>
            <w:r>
              <w:rPr>
                <w:bCs/>
                <w:sz w:val="22"/>
                <w:szCs w:val="22"/>
                <w:lang w:eastAsia="en-US"/>
              </w:rPr>
              <w:t>£2000</w:t>
            </w:r>
          </w:p>
        </w:tc>
        <w:tc>
          <w:tcPr>
            <w:tcW w:w="2064" w:type="dxa"/>
          </w:tcPr>
          <w:p w14:paraId="017C8221" w14:textId="1A265AAA" w:rsidR="0070279B" w:rsidRDefault="007026DE" w:rsidP="00867320">
            <w:pPr>
              <w:pStyle w:val="ListParagraph"/>
              <w:ind w:left="0"/>
              <w:rPr>
                <w:bCs/>
                <w:sz w:val="22"/>
                <w:szCs w:val="22"/>
                <w:lang w:eastAsia="en-US"/>
              </w:rPr>
            </w:pPr>
            <w:r>
              <w:rPr>
                <w:bCs/>
                <w:sz w:val="22"/>
                <w:szCs w:val="22"/>
                <w:lang w:eastAsia="en-US"/>
              </w:rPr>
              <w:t>As Soon as possible</w:t>
            </w:r>
          </w:p>
        </w:tc>
        <w:tc>
          <w:tcPr>
            <w:tcW w:w="2090" w:type="dxa"/>
          </w:tcPr>
          <w:p w14:paraId="012F8A40" w14:textId="77777777" w:rsidR="007026DE" w:rsidRDefault="00A94FE8" w:rsidP="00867320">
            <w:pPr>
              <w:pStyle w:val="ListParagraph"/>
              <w:ind w:left="0"/>
              <w:rPr>
                <w:bCs/>
                <w:sz w:val="22"/>
                <w:szCs w:val="22"/>
                <w:lang w:eastAsia="en-US"/>
              </w:rPr>
            </w:pPr>
            <w:r>
              <w:rPr>
                <w:bCs/>
                <w:sz w:val="22"/>
                <w:szCs w:val="22"/>
                <w:lang w:eastAsia="en-US"/>
              </w:rPr>
              <w:t>30-94-14</w:t>
            </w:r>
          </w:p>
          <w:p w14:paraId="2098E443" w14:textId="7E91630D" w:rsidR="00A94FE8" w:rsidRDefault="00A94FE8" w:rsidP="00867320">
            <w:pPr>
              <w:pStyle w:val="ListParagraph"/>
              <w:ind w:left="0"/>
              <w:rPr>
                <w:bCs/>
                <w:sz w:val="22"/>
                <w:szCs w:val="22"/>
                <w:lang w:eastAsia="en-US"/>
              </w:rPr>
            </w:pPr>
            <w:r>
              <w:rPr>
                <w:bCs/>
                <w:sz w:val="22"/>
                <w:szCs w:val="22"/>
                <w:lang w:eastAsia="en-US"/>
              </w:rPr>
              <w:t>02125731</w:t>
            </w:r>
          </w:p>
        </w:tc>
        <w:tc>
          <w:tcPr>
            <w:tcW w:w="2090" w:type="dxa"/>
          </w:tcPr>
          <w:p w14:paraId="7ABA7A37" w14:textId="77777777" w:rsidR="00A94FE8" w:rsidRDefault="00A94FE8" w:rsidP="00A94FE8">
            <w:pPr>
              <w:pStyle w:val="ListParagraph"/>
              <w:ind w:left="0"/>
              <w:rPr>
                <w:bCs/>
                <w:sz w:val="22"/>
                <w:szCs w:val="22"/>
                <w:lang w:eastAsia="en-US"/>
              </w:rPr>
            </w:pPr>
            <w:r>
              <w:rPr>
                <w:bCs/>
                <w:sz w:val="22"/>
                <w:szCs w:val="22"/>
                <w:lang w:eastAsia="en-US"/>
              </w:rPr>
              <w:t>30-99-50</w:t>
            </w:r>
          </w:p>
          <w:p w14:paraId="2479A1A1" w14:textId="5EEF83E5" w:rsidR="0070279B" w:rsidRDefault="00A94FE8" w:rsidP="00A94FE8">
            <w:pPr>
              <w:pStyle w:val="ListParagraph"/>
              <w:ind w:left="0"/>
              <w:rPr>
                <w:bCs/>
                <w:sz w:val="22"/>
                <w:szCs w:val="22"/>
                <w:lang w:eastAsia="en-US"/>
              </w:rPr>
            </w:pPr>
            <w:r>
              <w:rPr>
                <w:bCs/>
                <w:sz w:val="22"/>
                <w:szCs w:val="22"/>
                <w:lang w:eastAsia="en-US"/>
              </w:rPr>
              <w:t>86887568</w:t>
            </w:r>
          </w:p>
        </w:tc>
      </w:tr>
    </w:tbl>
    <w:p w14:paraId="20278CF8" w14:textId="77777777" w:rsidR="00867320" w:rsidRDefault="00867320" w:rsidP="00867320">
      <w:pPr>
        <w:pStyle w:val="ListParagraph"/>
        <w:rPr>
          <w:bCs/>
          <w:sz w:val="22"/>
          <w:szCs w:val="22"/>
          <w:lang w:eastAsia="en-US"/>
        </w:rPr>
      </w:pPr>
    </w:p>
    <w:p w14:paraId="0F0D242E" w14:textId="42113450" w:rsidR="00867320" w:rsidRDefault="0070279B" w:rsidP="00867320">
      <w:pPr>
        <w:pStyle w:val="ListParagraph"/>
        <w:numPr>
          <w:ilvl w:val="0"/>
          <w:numId w:val="3"/>
        </w:numPr>
        <w:rPr>
          <w:bCs/>
          <w:sz w:val="22"/>
          <w:szCs w:val="22"/>
          <w:lang w:eastAsia="en-US"/>
        </w:rPr>
      </w:pPr>
      <w:r>
        <w:rPr>
          <w:bCs/>
          <w:sz w:val="22"/>
          <w:szCs w:val="22"/>
          <w:lang w:eastAsia="en-US"/>
        </w:rPr>
        <w:t>To agree the following Virements from budget headers</w:t>
      </w:r>
      <w:r w:rsidR="00AD115D">
        <w:rPr>
          <w:bCs/>
          <w:sz w:val="22"/>
          <w:szCs w:val="22"/>
          <w:lang w:eastAsia="en-US"/>
        </w:rPr>
        <w:t xml:space="preserve"> – to be completed by the RFO using the scribe software</w:t>
      </w:r>
    </w:p>
    <w:tbl>
      <w:tblPr>
        <w:tblStyle w:val="TableGrid"/>
        <w:tblW w:w="0" w:type="auto"/>
        <w:tblInd w:w="720" w:type="dxa"/>
        <w:tblLook w:val="04A0" w:firstRow="1" w:lastRow="0" w:firstColumn="1" w:lastColumn="0" w:noHBand="0" w:noVBand="1"/>
      </w:tblPr>
      <w:tblGrid>
        <w:gridCol w:w="2073"/>
        <w:gridCol w:w="2083"/>
        <w:gridCol w:w="2070"/>
        <w:gridCol w:w="2070"/>
      </w:tblGrid>
      <w:tr w:rsidR="0070279B" w14:paraId="1F850959" w14:textId="77777777" w:rsidTr="0070279B">
        <w:tc>
          <w:tcPr>
            <w:tcW w:w="2073" w:type="dxa"/>
          </w:tcPr>
          <w:p w14:paraId="6E30CBAB" w14:textId="30F95F3D" w:rsidR="0070279B" w:rsidRDefault="0070279B" w:rsidP="0070279B">
            <w:pPr>
              <w:pStyle w:val="ListParagraph"/>
              <w:ind w:left="0"/>
              <w:rPr>
                <w:bCs/>
                <w:sz w:val="22"/>
                <w:szCs w:val="22"/>
                <w:lang w:eastAsia="en-US"/>
              </w:rPr>
            </w:pPr>
            <w:r>
              <w:rPr>
                <w:bCs/>
                <w:sz w:val="22"/>
                <w:szCs w:val="22"/>
                <w:lang w:eastAsia="en-US"/>
              </w:rPr>
              <w:t>amount</w:t>
            </w:r>
          </w:p>
        </w:tc>
        <w:tc>
          <w:tcPr>
            <w:tcW w:w="2083" w:type="dxa"/>
          </w:tcPr>
          <w:p w14:paraId="610262B2" w14:textId="680E25DA" w:rsidR="0070279B" w:rsidRDefault="0070279B" w:rsidP="0070279B">
            <w:pPr>
              <w:pStyle w:val="ListParagraph"/>
              <w:ind w:left="0"/>
              <w:rPr>
                <w:bCs/>
                <w:sz w:val="22"/>
                <w:szCs w:val="22"/>
                <w:lang w:eastAsia="en-US"/>
              </w:rPr>
            </w:pPr>
            <w:r>
              <w:rPr>
                <w:bCs/>
                <w:sz w:val="22"/>
                <w:szCs w:val="22"/>
                <w:lang w:eastAsia="en-US"/>
              </w:rPr>
              <w:t>date</w:t>
            </w:r>
          </w:p>
        </w:tc>
        <w:tc>
          <w:tcPr>
            <w:tcW w:w="2070" w:type="dxa"/>
          </w:tcPr>
          <w:p w14:paraId="33911F01" w14:textId="14FCD74C" w:rsidR="0070279B" w:rsidRDefault="0070279B" w:rsidP="0070279B">
            <w:pPr>
              <w:pStyle w:val="ListParagraph"/>
              <w:ind w:left="0"/>
              <w:rPr>
                <w:bCs/>
                <w:sz w:val="22"/>
                <w:szCs w:val="22"/>
                <w:lang w:eastAsia="en-US"/>
              </w:rPr>
            </w:pPr>
            <w:r>
              <w:rPr>
                <w:bCs/>
                <w:sz w:val="22"/>
                <w:szCs w:val="22"/>
                <w:lang w:eastAsia="en-US"/>
              </w:rPr>
              <w:t>From budget header</w:t>
            </w:r>
          </w:p>
        </w:tc>
        <w:tc>
          <w:tcPr>
            <w:tcW w:w="2070" w:type="dxa"/>
          </w:tcPr>
          <w:p w14:paraId="615F491F" w14:textId="17CF0996" w:rsidR="0070279B" w:rsidRDefault="0070279B" w:rsidP="0070279B">
            <w:pPr>
              <w:pStyle w:val="ListParagraph"/>
              <w:ind w:left="0"/>
              <w:rPr>
                <w:bCs/>
                <w:sz w:val="22"/>
                <w:szCs w:val="22"/>
                <w:lang w:eastAsia="en-US"/>
              </w:rPr>
            </w:pPr>
            <w:r>
              <w:rPr>
                <w:bCs/>
                <w:sz w:val="22"/>
                <w:szCs w:val="22"/>
                <w:lang w:eastAsia="en-US"/>
              </w:rPr>
              <w:t>To budget header</w:t>
            </w:r>
          </w:p>
        </w:tc>
      </w:tr>
      <w:tr w:rsidR="0070279B" w14:paraId="6A263B87" w14:textId="77777777" w:rsidTr="0070279B">
        <w:tc>
          <w:tcPr>
            <w:tcW w:w="2073" w:type="dxa"/>
          </w:tcPr>
          <w:p w14:paraId="4DC46210" w14:textId="2A4870C6" w:rsidR="0070279B" w:rsidRDefault="0054138D" w:rsidP="0070279B">
            <w:pPr>
              <w:pStyle w:val="ListParagraph"/>
              <w:ind w:left="0"/>
              <w:rPr>
                <w:bCs/>
                <w:sz w:val="22"/>
                <w:szCs w:val="22"/>
                <w:lang w:eastAsia="en-US"/>
              </w:rPr>
            </w:pPr>
            <w:r>
              <w:rPr>
                <w:bCs/>
                <w:sz w:val="22"/>
                <w:szCs w:val="22"/>
                <w:lang w:eastAsia="en-US"/>
              </w:rPr>
              <w:t>£4400</w:t>
            </w:r>
          </w:p>
        </w:tc>
        <w:tc>
          <w:tcPr>
            <w:tcW w:w="2083" w:type="dxa"/>
          </w:tcPr>
          <w:p w14:paraId="01F2EBA3" w14:textId="61D5E1F9" w:rsidR="0070279B" w:rsidRDefault="0070279B" w:rsidP="0070279B">
            <w:pPr>
              <w:pStyle w:val="ListParagraph"/>
              <w:ind w:left="0"/>
              <w:rPr>
                <w:bCs/>
                <w:sz w:val="22"/>
                <w:szCs w:val="22"/>
                <w:lang w:eastAsia="en-US"/>
              </w:rPr>
            </w:pPr>
            <w:r>
              <w:rPr>
                <w:bCs/>
                <w:sz w:val="22"/>
                <w:szCs w:val="22"/>
                <w:lang w:eastAsia="en-US"/>
              </w:rPr>
              <w:t>As soon as possible</w:t>
            </w:r>
          </w:p>
        </w:tc>
        <w:tc>
          <w:tcPr>
            <w:tcW w:w="2070" w:type="dxa"/>
          </w:tcPr>
          <w:p w14:paraId="5F468E4D" w14:textId="029B0F38" w:rsidR="0070279B" w:rsidRDefault="0070279B" w:rsidP="0070279B">
            <w:pPr>
              <w:pStyle w:val="ListParagraph"/>
              <w:ind w:left="0"/>
              <w:rPr>
                <w:bCs/>
                <w:sz w:val="22"/>
                <w:szCs w:val="22"/>
                <w:lang w:eastAsia="en-US"/>
              </w:rPr>
            </w:pPr>
            <w:r>
              <w:rPr>
                <w:bCs/>
                <w:sz w:val="22"/>
                <w:szCs w:val="22"/>
                <w:lang w:eastAsia="en-US"/>
              </w:rPr>
              <w:t xml:space="preserve">From staffing </w:t>
            </w:r>
          </w:p>
        </w:tc>
        <w:tc>
          <w:tcPr>
            <w:tcW w:w="2070" w:type="dxa"/>
          </w:tcPr>
          <w:p w14:paraId="30CE01C2" w14:textId="55F46A8C" w:rsidR="0070279B" w:rsidRDefault="0070279B" w:rsidP="0070279B">
            <w:pPr>
              <w:pStyle w:val="ListParagraph"/>
              <w:ind w:left="0"/>
              <w:rPr>
                <w:bCs/>
                <w:sz w:val="22"/>
                <w:szCs w:val="22"/>
                <w:lang w:eastAsia="en-US"/>
              </w:rPr>
            </w:pPr>
            <w:r>
              <w:rPr>
                <w:bCs/>
                <w:sz w:val="22"/>
                <w:szCs w:val="22"/>
                <w:lang w:eastAsia="en-US"/>
              </w:rPr>
              <w:t>To staffing Locum</w:t>
            </w:r>
          </w:p>
        </w:tc>
      </w:tr>
      <w:tr w:rsidR="0054138D" w14:paraId="7956EEED" w14:textId="77777777" w:rsidTr="0070279B">
        <w:tc>
          <w:tcPr>
            <w:tcW w:w="2073" w:type="dxa"/>
          </w:tcPr>
          <w:p w14:paraId="3CA78898" w14:textId="6EE1BFCB" w:rsidR="0054138D" w:rsidRDefault="0054138D" w:rsidP="0070279B">
            <w:pPr>
              <w:pStyle w:val="ListParagraph"/>
              <w:ind w:left="0"/>
              <w:rPr>
                <w:bCs/>
                <w:sz w:val="22"/>
                <w:szCs w:val="22"/>
                <w:lang w:eastAsia="en-US"/>
              </w:rPr>
            </w:pPr>
            <w:r>
              <w:rPr>
                <w:bCs/>
                <w:sz w:val="22"/>
                <w:szCs w:val="22"/>
                <w:lang w:eastAsia="en-US"/>
              </w:rPr>
              <w:t>£1000</w:t>
            </w:r>
          </w:p>
        </w:tc>
        <w:tc>
          <w:tcPr>
            <w:tcW w:w="2083" w:type="dxa"/>
          </w:tcPr>
          <w:p w14:paraId="022FF9ED" w14:textId="7162D4C4" w:rsidR="0054138D" w:rsidRDefault="0054138D" w:rsidP="0070279B">
            <w:pPr>
              <w:pStyle w:val="ListParagraph"/>
              <w:ind w:left="0"/>
              <w:rPr>
                <w:bCs/>
                <w:sz w:val="22"/>
                <w:szCs w:val="22"/>
                <w:lang w:eastAsia="en-US"/>
              </w:rPr>
            </w:pPr>
            <w:r>
              <w:rPr>
                <w:bCs/>
                <w:sz w:val="22"/>
                <w:szCs w:val="22"/>
                <w:lang w:eastAsia="en-US"/>
              </w:rPr>
              <w:t>As soon as possible</w:t>
            </w:r>
          </w:p>
        </w:tc>
        <w:tc>
          <w:tcPr>
            <w:tcW w:w="2070" w:type="dxa"/>
          </w:tcPr>
          <w:p w14:paraId="0593B040" w14:textId="1819D8D8" w:rsidR="0054138D" w:rsidRDefault="0054138D" w:rsidP="0070279B">
            <w:pPr>
              <w:pStyle w:val="ListParagraph"/>
              <w:ind w:left="0"/>
              <w:rPr>
                <w:bCs/>
                <w:sz w:val="22"/>
                <w:szCs w:val="22"/>
                <w:lang w:eastAsia="en-US"/>
              </w:rPr>
            </w:pPr>
            <w:r>
              <w:rPr>
                <w:bCs/>
                <w:sz w:val="22"/>
                <w:szCs w:val="22"/>
                <w:lang w:eastAsia="en-US"/>
              </w:rPr>
              <w:t xml:space="preserve">From Grass cutting </w:t>
            </w:r>
          </w:p>
        </w:tc>
        <w:tc>
          <w:tcPr>
            <w:tcW w:w="2070" w:type="dxa"/>
          </w:tcPr>
          <w:p w14:paraId="0DDD2EBE" w14:textId="76468B38" w:rsidR="0054138D" w:rsidRDefault="0054138D" w:rsidP="0070279B">
            <w:pPr>
              <w:pStyle w:val="ListParagraph"/>
              <w:ind w:left="0"/>
              <w:rPr>
                <w:bCs/>
                <w:sz w:val="22"/>
                <w:szCs w:val="22"/>
                <w:lang w:eastAsia="en-US"/>
              </w:rPr>
            </w:pPr>
            <w:r>
              <w:rPr>
                <w:bCs/>
                <w:sz w:val="22"/>
                <w:szCs w:val="22"/>
                <w:lang w:eastAsia="en-US"/>
              </w:rPr>
              <w:t>To staffing locum</w:t>
            </w:r>
          </w:p>
        </w:tc>
      </w:tr>
      <w:tr w:rsidR="0070279B" w14:paraId="1D333A36" w14:textId="77777777" w:rsidTr="0070279B">
        <w:tc>
          <w:tcPr>
            <w:tcW w:w="2073" w:type="dxa"/>
          </w:tcPr>
          <w:p w14:paraId="57C691E4" w14:textId="69429463" w:rsidR="0070279B" w:rsidRDefault="006A41C0" w:rsidP="0070279B">
            <w:pPr>
              <w:pStyle w:val="ListParagraph"/>
              <w:ind w:left="0"/>
              <w:rPr>
                <w:bCs/>
                <w:sz w:val="22"/>
                <w:szCs w:val="22"/>
                <w:lang w:eastAsia="en-US"/>
              </w:rPr>
            </w:pPr>
            <w:r>
              <w:rPr>
                <w:bCs/>
                <w:sz w:val="22"/>
                <w:szCs w:val="22"/>
                <w:lang w:eastAsia="en-US"/>
              </w:rPr>
              <w:t>£20</w:t>
            </w:r>
          </w:p>
        </w:tc>
        <w:tc>
          <w:tcPr>
            <w:tcW w:w="2083" w:type="dxa"/>
          </w:tcPr>
          <w:p w14:paraId="77D7CE96" w14:textId="313C3B96" w:rsidR="0070279B" w:rsidRDefault="006A41C0" w:rsidP="0070279B">
            <w:pPr>
              <w:pStyle w:val="ListParagraph"/>
              <w:ind w:left="0"/>
              <w:rPr>
                <w:bCs/>
                <w:sz w:val="22"/>
                <w:szCs w:val="22"/>
                <w:lang w:eastAsia="en-US"/>
              </w:rPr>
            </w:pPr>
            <w:r>
              <w:rPr>
                <w:bCs/>
                <w:sz w:val="22"/>
                <w:szCs w:val="22"/>
                <w:lang w:eastAsia="en-US"/>
              </w:rPr>
              <w:t>As soon as possible</w:t>
            </w:r>
          </w:p>
        </w:tc>
        <w:tc>
          <w:tcPr>
            <w:tcW w:w="2070" w:type="dxa"/>
          </w:tcPr>
          <w:p w14:paraId="2D1D4CE0" w14:textId="7042EC40" w:rsidR="0070279B" w:rsidRDefault="006A41C0" w:rsidP="0070279B">
            <w:pPr>
              <w:pStyle w:val="ListParagraph"/>
              <w:ind w:left="0"/>
              <w:rPr>
                <w:bCs/>
                <w:sz w:val="22"/>
                <w:szCs w:val="22"/>
                <w:lang w:eastAsia="en-US"/>
              </w:rPr>
            </w:pPr>
            <w:r>
              <w:rPr>
                <w:bCs/>
                <w:sz w:val="22"/>
                <w:szCs w:val="22"/>
                <w:lang w:eastAsia="en-US"/>
              </w:rPr>
              <w:t>From code 12</w:t>
            </w:r>
          </w:p>
        </w:tc>
        <w:tc>
          <w:tcPr>
            <w:tcW w:w="2070" w:type="dxa"/>
          </w:tcPr>
          <w:p w14:paraId="581AF4EE" w14:textId="49A518F0" w:rsidR="0070279B" w:rsidRDefault="006A41C0" w:rsidP="0070279B">
            <w:pPr>
              <w:pStyle w:val="ListParagraph"/>
              <w:ind w:left="0"/>
              <w:rPr>
                <w:bCs/>
                <w:sz w:val="22"/>
                <w:szCs w:val="22"/>
                <w:lang w:eastAsia="en-US"/>
              </w:rPr>
            </w:pPr>
            <w:r>
              <w:rPr>
                <w:bCs/>
                <w:sz w:val="22"/>
                <w:szCs w:val="22"/>
                <w:lang w:eastAsia="en-US"/>
              </w:rPr>
              <w:t>To code 7</w:t>
            </w:r>
          </w:p>
        </w:tc>
      </w:tr>
      <w:tr w:rsidR="0070279B" w14:paraId="001F46EF" w14:textId="77777777" w:rsidTr="0070279B">
        <w:tc>
          <w:tcPr>
            <w:tcW w:w="2073" w:type="dxa"/>
          </w:tcPr>
          <w:p w14:paraId="514CE4BC" w14:textId="36B4F26C" w:rsidR="0070279B" w:rsidRDefault="006A41C0" w:rsidP="0070279B">
            <w:pPr>
              <w:pStyle w:val="ListParagraph"/>
              <w:ind w:left="0"/>
              <w:rPr>
                <w:bCs/>
                <w:sz w:val="22"/>
                <w:szCs w:val="22"/>
                <w:lang w:eastAsia="en-US"/>
              </w:rPr>
            </w:pPr>
            <w:r>
              <w:rPr>
                <w:bCs/>
                <w:sz w:val="22"/>
                <w:szCs w:val="22"/>
                <w:lang w:eastAsia="en-US"/>
              </w:rPr>
              <w:t>£50</w:t>
            </w:r>
          </w:p>
        </w:tc>
        <w:tc>
          <w:tcPr>
            <w:tcW w:w="2083" w:type="dxa"/>
          </w:tcPr>
          <w:p w14:paraId="0DEFE634" w14:textId="2C48AD34" w:rsidR="0070279B" w:rsidRDefault="006A41C0" w:rsidP="0070279B">
            <w:pPr>
              <w:pStyle w:val="ListParagraph"/>
              <w:ind w:left="0"/>
              <w:rPr>
                <w:bCs/>
                <w:sz w:val="22"/>
                <w:szCs w:val="22"/>
                <w:lang w:eastAsia="en-US"/>
              </w:rPr>
            </w:pPr>
            <w:r>
              <w:rPr>
                <w:bCs/>
                <w:sz w:val="22"/>
                <w:szCs w:val="22"/>
                <w:lang w:eastAsia="en-US"/>
              </w:rPr>
              <w:t>As soon as possible</w:t>
            </w:r>
          </w:p>
        </w:tc>
        <w:tc>
          <w:tcPr>
            <w:tcW w:w="2070" w:type="dxa"/>
          </w:tcPr>
          <w:p w14:paraId="475F0D91" w14:textId="642E883E" w:rsidR="0070279B" w:rsidRDefault="006A41C0" w:rsidP="0070279B">
            <w:pPr>
              <w:pStyle w:val="ListParagraph"/>
              <w:ind w:left="0"/>
              <w:rPr>
                <w:bCs/>
                <w:sz w:val="22"/>
                <w:szCs w:val="22"/>
                <w:lang w:eastAsia="en-US"/>
              </w:rPr>
            </w:pPr>
            <w:r>
              <w:rPr>
                <w:bCs/>
                <w:sz w:val="22"/>
                <w:szCs w:val="22"/>
                <w:lang w:eastAsia="en-US"/>
              </w:rPr>
              <w:t xml:space="preserve">From code 12 </w:t>
            </w:r>
          </w:p>
        </w:tc>
        <w:tc>
          <w:tcPr>
            <w:tcW w:w="2070" w:type="dxa"/>
          </w:tcPr>
          <w:p w14:paraId="249841C1" w14:textId="029F58A7" w:rsidR="0070279B" w:rsidRDefault="006A41C0" w:rsidP="0070279B">
            <w:pPr>
              <w:pStyle w:val="ListParagraph"/>
              <w:ind w:left="0"/>
              <w:rPr>
                <w:bCs/>
                <w:sz w:val="22"/>
                <w:szCs w:val="22"/>
                <w:lang w:eastAsia="en-US"/>
              </w:rPr>
            </w:pPr>
            <w:r>
              <w:rPr>
                <w:bCs/>
                <w:sz w:val="22"/>
                <w:szCs w:val="22"/>
                <w:lang w:eastAsia="en-US"/>
              </w:rPr>
              <w:t>To code 7</w:t>
            </w:r>
          </w:p>
        </w:tc>
      </w:tr>
      <w:tr w:rsidR="0070279B" w14:paraId="556E843B" w14:textId="77777777" w:rsidTr="0070279B">
        <w:tc>
          <w:tcPr>
            <w:tcW w:w="2073" w:type="dxa"/>
          </w:tcPr>
          <w:p w14:paraId="2FEF8C1D" w14:textId="4DA03181" w:rsidR="0070279B" w:rsidRDefault="006A41C0" w:rsidP="0070279B">
            <w:pPr>
              <w:pStyle w:val="ListParagraph"/>
              <w:ind w:left="0"/>
              <w:rPr>
                <w:bCs/>
                <w:sz w:val="22"/>
                <w:szCs w:val="22"/>
                <w:lang w:eastAsia="en-US"/>
              </w:rPr>
            </w:pPr>
            <w:r>
              <w:rPr>
                <w:bCs/>
                <w:sz w:val="22"/>
                <w:szCs w:val="22"/>
                <w:lang w:eastAsia="en-US"/>
              </w:rPr>
              <w:t>£200</w:t>
            </w:r>
          </w:p>
        </w:tc>
        <w:tc>
          <w:tcPr>
            <w:tcW w:w="2083" w:type="dxa"/>
          </w:tcPr>
          <w:p w14:paraId="13DEFCEB" w14:textId="0AA6A0ED" w:rsidR="0070279B" w:rsidRDefault="006A41C0" w:rsidP="0070279B">
            <w:pPr>
              <w:pStyle w:val="ListParagraph"/>
              <w:ind w:left="0"/>
              <w:rPr>
                <w:bCs/>
                <w:sz w:val="22"/>
                <w:szCs w:val="22"/>
                <w:lang w:eastAsia="en-US"/>
              </w:rPr>
            </w:pPr>
            <w:r>
              <w:rPr>
                <w:bCs/>
                <w:sz w:val="22"/>
                <w:szCs w:val="22"/>
                <w:lang w:eastAsia="en-US"/>
              </w:rPr>
              <w:t>As soon as possible</w:t>
            </w:r>
          </w:p>
        </w:tc>
        <w:tc>
          <w:tcPr>
            <w:tcW w:w="2070" w:type="dxa"/>
          </w:tcPr>
          <w:p w14:paraId="6C9988AD" w14:textId="10A0870E" w:rsidR="0070279B" w:rsidRDefault="006A41C0" w:rsidP="0070279B">
            <w:pPr>
              <w:pStyle w:val="ListParagraph"/>
              <w:ind w:left="0"/>
              <w:rPr>
                <w:bCs/>
                <w:sz w:val="22"/>
                <w:szCs w:val="22"/>
                <w:lang w:eastAsia="en-US"/>
              </w:rPr>
            </w:pPr>
            <w:r>
              <w:rPr>
                <w:bCs/>
                <w:sz w:val="22"/>
                <w:szCs w:val="22"/>
                <w:lang w:eastAsia="en-US"/>
              </w:rPr>
              <w:t xml:space="preserve">From code </w:t>
            </w:r>
            <w:r w:rsidR="0054138D">
              <w:rPr>
                <w:bCs/>
                <w:sz w:val="22"/>
                <w:szCs w:val="22"/>
                <w:lang w:eastAsia="en-US"/>
              </w:rPr>
              <w:t>12</w:t>
            </w:r>
          </w:p>
        </w:tc>
        <w:tc>
          <w:tcPr>
            <w:tcW w:w="2070" w:type="dxa"/>
          </w:tcPr>
          <w:p w14:paraId="591D55B9" w14:textId="0C5767BB" w:rsidR="0070279B" w:rsidRDefault="006A41C0" w:rsidP="0070279B">
            <w:pPr>
              <w:pStyle w:val="ListParagraph"/>
              <w:ind w:left="0"/>
              <w:rPr>
                <w:bCs/>
                <w:sz w:val="22"/>
                <w:szCs w:val="22"/>
                <w:lang w:eastAsia="en-US"/>
              </w:rPr>
            </w:pPr>
            <w:r>
              <w:rPr>
                <w:bCs/>
                <w:sz w:val="22"/>
                <w:szCs w:val="22"/>
                <w:lang w:eastAsia="en-US"/>
              </w:rPr>
              <w:t>To code 15</w:t>
            </w:r>
          </w:p>
        </w:tc>
      </w:tr>
      <w:tr w:rsidR="005F5F8D" w14:paraId="67CD8F1F" w14:textId="77777777" w:rsidTr="0070279B">
        <w:tc>
          <w:tcPr>
            <w:tcW w:w="2073" w:type="dxa"/>
          </w:tcPr>
          <w:p w14:paraId="3A45DCF9" w14:textId="0A0CB3E5" w:rsidR="005F5F8D" w:rsidRDefault="005F5F8D" w:rsidP="0070279B">
            <w:pPr>
              <w:pStyle w:val="ListParagraph"/>
              <w:ind w:left="0"/>
              <w:rPr>
                <w:bCs/>
                <w:sz w:val="22"/>
                <w:szCs w:val="22"/>
                <w:lang w:eastAsia="en-US"/>
              </w:rPr>
            </w:pPr>
            <w:r>
              <w:rPr>
                <w:bCs/>
                <w:sz w:val="22"/>
                <w:szCs w:val="22"/>
                <w:lang w:eastAsia="en-US"/>
              </w:rPr>
              <w:lastRenderedPageBreak/>
              <w:t>£1000</w:t>
            </w:r>
          </w:p>
        </w:tc>
        <w:tc>
          <w:tcPr>
            <w:tcW w:w="2083" w:type="dxa"/>
          </w:tcPr>
          <w:p w14:paraId="253B11E1" w14:textId="562DE4EE" w:rsidR="005F5F8D" w:rsidRDefault="005F5F8D" w:rsidP="0070279B">
            <w:pPr>
              <w:pStyle w:val="ListParagraph"/>
              <w:ind w:left="0"/>
              <w:rPr>
                <w:bCs/>
                <w:sz w:val="22"/>
                <w:szCs w:val="22"/>
                <w:lang w:eastAsia="en-US"/>
              </w:rPr>
            </w:pPr>
            <w:r>
              <w:rPr>
                <w:bCs/>
                <w:sz w:val="22"/>
                <w:szCs w:val="22"/>
                <w:lang w:eastAsia="en-US"/>
              </w:rPr>
              <w:t xml:space="preserve">As soon as possible </w:t>
            </w:r>
          </w:p>
        </w:tc>
        <w:tc>
          <w:tcPr>
            <w:tcW w:w="2070" w:type="dxa"/>
          </w:tcPr>
          <w:p w14:paraId="66299AE9" w14:textId="198DCF75" w:rsidR="005F5F8D" w:rsidRDefault="005F5F8D" w:rsidP="0070279B">
            <w:pPr>
              <w:pStyle w:val="ListParagraph"/>
              <w:ind w:left="0"/>
              <w:rPr>
                <w:bCs/>
                <w:sz w:val="22"/>
                <w:szCs w:val="22"/>
                <w:lang w:eastAsia="en-US"/>
              </w:rPr>
            </w:pPr>
            <w:r>
              <w:rPr>
                <w:bCs/>
                <w:sz w:val="22"/>
                <w:szCs w:val="22"/>
                <w:lang w:eastAsia="en-US"/>
              </w:rPr>
              <w:t xml:space="preserve">From code 12 </w:t>
            </w:r>
          </w:p>
        </w:tc>
        <w:tc>
          <w:tcPr>
            <w:tcW w:w="2070" w:type="dxa"/>
          </w:tcPr>
          <w:p w14:paraId="6528C2FF" w14:textId="1229F47F" w:rsidR="005F5F8D" w:rsidRDefault="005F5F8D" w:rsidP="0070279B">
            <w:pPr>
              <w:pStyle w:val="ListParagraph"/>
              <w:ind w:left="0"/>
              <w:rPr>
                <w:bCs/>
                <w:sz w:val="22"/>
                <w:szCs w:val="22"/>
                <w:lang w:eastAsia="en-US"/>
              </w:rPr>
            </w:pPr>
            <w:r>
              <w:rPr>
                <w:bCs/>
                <w:sz w:val="22"/>
                <w:szCs w:val="22"/>
                <w:lang w:eastAsia="en-US"/>
              </w:rPr>
              <w:t>To staffing Locum</w:t>
            </w:r>
          </w:p>
        </w:tc>
      </w:tr>
    </w:tbl>
    <w:p w14:paraId="0E2F8E72" w14:textId="77777777" w:rsidR="0070279B" w:rsidRPr="00867320" w:rsidRDefault="0070279B" w:rsidP="0070279B">
      <w:pPr>
        <w:pStyle w:val="ListParagraph"/>
        <w:rPr>
          <w:bCs/>
          <w:sz w:val="22"/>
          <w:szCs w:val="22"/>
          <w:lang w:eastAsia="en-US"/>
        </w:rPr>
      </w:pPr>
    </w:p>
    <w:p w14:paraId="01238DFD" w14:textId="2AFB3A67" w:rsidR="00867320" w:rsidRDefault="0070279B" w:rsidP="0070279B">
      <w:pPr>
        <w:pStyle w:val="ListParagraph"/>
        <w:numPr>
          <w:ilvl w:val="0"/>
          <w:numId w:val="3"/>
        </w:numPr>
        <w:rPr>
          <w:bCs/>
          <w:sz w:val="22"/>
          <w:szCs w:val="22"/>
          <w:lang w:eastAsia="en-US"/>
        </w:rPr>
      </w:pPr>
      <w:r>
        <w:rPr>
          <w:bCs/>
          <w:sz w:val="22"/>
          <w:szCs w:val="22"/>
          <w:lang w:eastAsia="en-US"/>
        </w:rPr>
        <w:t>To agree the following payments</w:t>
      </w:r>
    </w:p>
    <w:tbl>
      <w:tblPr>
        <w:tblStyle w:val="TableGrid"/>
        <w:tblW w:w="9797" w:type="dxa"/>
        <w:tblInd w:w="-459" w:type="dxa"/>
        <w:tblLook w:val="04A0" w:firstRow="1" w:lastRow="0" w:firstColumn="1" w:lastColumn="0" w:noHBand="0" w:noVBand="1"/>
      </w:tblPr>
      <w:tblGrid>
        <w:gridCol w:w="1550"/>
        <w:gridCol w:w="2222"/>
        <w:gridCol w:w="1510"/>
        <w:gridCol w:w="1221"/>
        <w:gridCol w:w="1495"/>
        <w:gridCol w:w="1799"/>
      </w:tblGrid>
      <w:tr w:rsidR="00AD115D" w:rsidRPr="00E36385" w14:paraId="1CD9E216" w14:textId="77777777" w:rsidTr="00A56AE9">
        <w:tc>
          <w:tcPr>
            <w:tcW w:w="1578" w:type="dxa"/>
          </w:tcPr>
          <w:p w14:paraId="4B54AE10" w14:textId="77777777" w:rsidR="00AD115D" w:rsidRPr="00E36385" w:rsidRDefault="00AD115D" w:rsidP="00A56AE9">
            <w:pPr>
              <w:rPr>
                <w:b/>
              </w:rPr>
            </w:pPr>
            <w:r>
              <w:rPr>
                <w:b/>
              </w:rPr>
              <w:t>Payee</w:t>
            </w:r>
          </w:p>
        </w:tc>
        <w:tc>
          <w:tcPr>
            <w:tcW w:w="2393" w:type="dxa"/>
          </w:tcPr>
          <w:p w14:paraId="0AA66ADE" w14:textId="77777777" w:rsidR="00AD115D" w:rsidRPr="00E36385" w:rsidRDefault="00AD115D" w:rsidP="00A56AE9">
            <w:pPr>
              <w:rPr>
                <w:b/>
              </w:rPr>
            </w:pPr>
            <w:r>
              <w:rPr>
                <w:b/>
              </w:rPr>
              <w:t>Details</w:t>
            </w:r>
          </w:p>
        </w:tc>
        <w:tc>
          <w:tcPr>
            <w:tcW w:w="1189" w:type="dxa"/>
          </w:tcPr>
          <w:p w14:paraId="2D5E6BF7" w14:textId="77777777" w:rsidR="00AD115D" w:rsidRPr="00E36385" w:rsidRDefault="00AD115D" w:rsidP="00A56AE9">
            <w:pPr>
              <w:rPr>
                <w:b/>
              </w:rPr>
            </w:pPr>
            <w:r>
              <w:rPr>
                <w:b/>
              </w:rPr>
              <w:t>Method</w:t>
            </w:r>
          </w:p>
        </w:tc>
        <w:tc>
          <w:tcPr>
            <w:tcW w:w="1222" w:type="dxa"/>
          </w:tcPr>
          <w:p w14:paraId="1A60A7BE" w14:textId="77777777" w:rsidR="00AD115D" w:rsidRPr="00E36385" w:rsidRDefault="00AD115D" w:rsidP="00A56AE9">
            <w:pPr>
              <w:rPr>
                <w:b/>
              </w:rPr>
            </w:pPr>
            <w:r>
              <w:rPr>
                <w:b/>
              </w:rPr>
              <w:t>Amount</w:t>
            </w:r>
          </w:p>
        </w:tc>
        <w:tc>
          <w:tcPr>
            <w:tcW w:w="1603" w:type="dxa"/>
          </w:tcPr>
          <w:p w14:paraId="090FE2AB" w14:textId="77777777" w:rsidR="00AD115D" w:rsidRPr="00E36385" w:rsidRDefault="00AD115D" w:rsidP="00A56AE9">
            <w:pPr>
              <w:rPr>
                <w:b/>
              </w:rPr>
            </w:pPr>
            <w:r>
              <w:rPr>
                <w:b/>
              </w:rPr>
              <w:t>Power</w:t>
            </w:r>
          </w:p>
        </w:tc>
        <w:tc>
          <w:tcPr>
            <w:tcW w:w="1812" w:type="dxa"/>
          </w:tcPr>
          <w:p w14:paraId="417767E7" w14:textId="77777777" w:rsidR="00AD115D" w:rsidRPr="00E36385" w:rsidRDefault="00AD115D" w:rsidP="00A56AE9">
            <w:pPr>
              <w:rPr>
                <w:b/>
              </w:rPr>
            </w:pPr>
            <w:r>
              <w:rPr>
                <w:b/>
              </w:rPr>
              <w:t>Budget</w:t>
            </w:r>
          </w:p>
        </w:tc>
      </w:tr>
      <w:tr w:rsidR="00AD115D" w14:paraId="35CF4B42" w14:textId="77777777" w:rsidTr="00A56AE9">
        <w:tc>
          <w:tcPr>
            <w:tcW w:w="1578" w:type="dxa"/>
          </w:tcPr>
          <w:p w14:paraId="6DC31F4F" w14:textId="77777777" w:rsidR="00AD115D" w:rsidRDefault="00AD115D" w:rsidP="00A56AE9">
            <w:r>
              <w:t>99Web</w:t>
            </w:r>
          </w:p>
        </w:tc>
        <w:tc>
          <w:tcPr>
            <w:tcW w:w="2393" w:type="dxa"/>
          </w:tcPr>
          <w:p w14:paraId="7195182D" w14:textId="77777777" w:rsidR="00AD115D" w:rsidRDefault="00AD115D" w:rsidP="00A56AE9">
            <w:r>
              <w:t>Website charges</w:t>
            </w:r>
          </w:p>
        </w:tc>
        <w:tc>
          <w:tcPr>
            <w:tcW w:w="1189" w:type="dxa"/>
          </w:tcPr>
          <w:p w14:paraId="7FCD6790" w14:textId="77777777" w:rsidR="00AD115D" w:rsidRDefault="00AD115D" w:rsidP="00A56AE9">
            <w:r>
              <w:t>S/O</w:t>
            </w:r>
          </w:p>
        </w:tc>
        <w:tc>
          <w:tcPr>
            <w:tcW w:w="1222" w:type="dxa"/>
          </w:tcPr>
          <w:p w14:paraId="060AEAD7" w14:textId="77777777" w:rsidR="00AD115D" w:rsidRPr="00736A3B" w:rsidRDefault="00AD115D" w:rsidP="00A56AE9">
            <w:pPr>
              <w:rPr>
                <w:b/>
                <w:bCs/>
              </w:rPr>
            </w:pPr>
            <w:r w:rsidRPr="00736A3B">
              <w:rPr>
                <w:b/>
                <w:bCs/>
              </w:rPr>
              <w:t>£30.00</w:t>
            </w:r>
          </w:p>
        </w:tc>
        <w:tc>
          <w:tcPr>
            <w:tcW w:w="1603" w:type="dxa"/>
          </w:tcPr>
          <w:p w14:paraId="6BDFE064" w14:textId="77777777" w:rsidR="00AD115D" w:rsidRDefault="00AD115D" w:rsidP="00A56AE9">
            <w:r>
              <w:t>LGA 1972 s111</w:t>
            </w:r>
          </w:p>
        </w:tc>
        <w:tc>
          <w:tcPr>
            <w:tcW w:w="1812" w:type="dxa"/>
          </w:tcPr>
          <w:p w14:paraId="06B05591" w14:textId="77777777" w:rsidR="00AD115D" w:rsidRDefault="00AD115D" w:rsidP="00A56AE9">
            <w:r>
              <w:t>General Admin</w:t>
            </w:r>
          </w:p>
        </w:tc>
      </w:tr>
      <w:tr w:rsidR="00AD115D" w14:paraId="57506BF9" w14:textId="77777777" w:rsidTr="00A56AE9">
        <w:tc>
          <w:tcPr>
            <w:tcW w:w="1578" w:type="dxa"/>
          </w:tcPr>
          <w:p w14:paraId="159D9B11" w14:textId="77777777" w:rsidR="00AD115D" w:rsidRPr="00A25351" w:rsidRDefault="00AD115D" w:rsidP="00A56AE9">
            <w:pPr>
              <w:rPr>
                <w:highlight w:val="cyan"/>
              </w:rPr>
            </w:pPr>
            <w:r w:rsidRPr="00A25351">
              <w:rPr>
                <w:highlight w:val="cyan"/>
              </w:rPr>
              <w:t>Heartbeat</w:t>
            </w:r>
          </w:p>
          <w:p w14:paraId="6C86E390" w14:textId="2227A12C" w:rsidR="005F5F8D" w:rsidRPr="00A25351" w:rsidRDefault="005F5F8D" w:rsidP="00A56AE9">
            <w:pPr>
              <w:rPr>
                <w:highlight w:val="cyan"/>
              </w:rPr>
            </w:pPr>
            <w:r w:rsidRPr="00A25351">
              <w:rPr>
                <w:highlight w:val="cyan"/>
              </w:rPr>
              <w:t>Reclaim by Clerk (Locum)</w:t>
            </w:r>
          </w:p>
        </w:tc>
        <w:tc>
          <w:tcPr>
            <w:tcW w:w="2393" w:type="dxa"/>
          </w:tcPr>
          <w:p w14:paraId="0DD4FB2F" w14:textId="77777777" w:rsidR="00AD115D" w:rsidRPr="00A25351" w:rsidRDefault="00AD115D" w:rsidP="00A56AE9">
            <w:pPr>
              <w:rPr>
                <w:highlight w:val="cyan"/>
              </w:rPr>
            </w:pPr>
            <w:r w:rsidRPr="00A25351">
              <w:rPr>
                <w:highlight w:val="cyan"/>
              </w:rPr>
              <w:t>Defib spares</w:t>
            </w:r>
          </w:p>
        </w:tc>
        <w:tc>
          <w:tcPr>
            <w:tcW w:w="1189" w:type="dxa"/>
          </w:tcPr>
          <w:p w14:paraId="3EB4F4E5" w14:textId="77777777" w:rsidR="00AD115D" w:rsidRPr="00A25351" w:rsidRDefault="00AD115D" w:rsidP="00A56AE9">
            <w:pPr>
              <w:rPr>
                <w:highlight w:val="cyan"/>
              </w:rPr>
            </w:pPr>
            <w:r w:rsidRPr="00A25351">
              <w:rPr>
                <w:highlight w:val="cyan"/>
              </w:rPr>
              <w:t>FPO</w:t>
            </w:r>
          </w:p>
        </w:tc>
        <w:tc>
          <w:tcPr>
            <w:tcW w:w="1222" w:type="dxa"/>
          </w:tcPr>
          <w:p w14:paraId="3F23BF39" w14:textId="64545F04" w:rsidR="00AD115D" w:rsidRPr="00A25351" w:rsidRDefault="00AD115D" w:rsidP="00A56AE9">
            <w:pPr>
              <w:rPr>
                <w:b/>
                <w:bCs/>
                <w:highlight w:val="cyan"/>
              </w:rPr>
            </w:pPr>
            <w:r w:rsidRPr="00A25351">
              <w:rPr>
                <w:b/>
                <w:bCs/>
                <w:highlight w:val="cyan"/>
              </w:rPr>
              <w:t>£88.00</w:t>
            </w:r>
          </w:p>
        </w:tc>
        <w:tc>
          <w:tcPr>
            <w:tcW w:w="1603" w:type="dxa"/>
          </w:tcPr>
          <w:p w14:paraId="596BB2DD" w14:textId="77777777" w:rsidR="00AD115D" w:rsidRPr="00A25351" w:rsidRDefault="00AD115D" w:rsidP="00A56AE9">
            <w:pPr>
              <w:rPr>
                <w:highlight w:val="cyan"/>
              </w:rPr>
            </w:pPr>
            <w:r w:rsidRPr="00A25351">
              <w:rPr>
                <w:highlight w:val="cyan"/>
              </w:rPr>
              <w:t>2</w:t>
            </w:r>
          </w:p>
        </w:tc>
        <w:tc>
          <w:tcPr>
            <w:tcW w:w="1812" w:type="dxa"/>
          </w:tcPr>
          <w:p w14:paraId="13B9BB3A" w14:textId="17BEC8C9" w:rsidR="00AD115D" w:rsidRPr="00A25351" w:rsidRDefault="00AD115D" w:rsidP="00A56AE9">
            <w:pPr>
              <w:rPr>
                <w:highlight w:val="cyan"/>
              </w:rPr>
            </w:pPr>
            <w:r w:rsidRPr="00A25351">
              <w:rPr>
                <w:highlight w:val="cyan"/>
              </w:rPr>
              <w:t>General admin health and safety</w:t>
            </w:r>
          </w:p>
        </w:tc>
      </w:tr>
      <w:tr w:rsidR="00AD115D" w14:paraId="038BF1B8" w14:textId="77777777" w:rsidTr="00A56AE9">
        <w:tc>
          <w:tcPr>
            <w:tcW w:w="1578" w:type="dxa"/>
          </w:tcPr>
          <w:p w14:paraId="434B095F" w14:textId="5FA36B0F" w:rsidR="00AD115D" w:rsidRDefault="00AD115D" w:rsidP="00A56AE9">
            <w:r>
              <w:t>Scribe</w:t>
            </w:r>
          </w:p>
        </w:tc>
        <w:tc>
          <w:tcPr>
            <w:tcW w:w="2393" w:type="dxa"/>
          </w:tcPr>
          <w:p w14:paraId="30B35A27" w14:textId="00502282" w:rsidR="00AD115D" w:rsidRDefault="00AD115D" w:rsidP="00A56AE9">
            <w:r>
              <w:t xml:space="preserve">Accounting software </w:t>
            </w:r>
          </w:p>
        </w:tc>
        <w:tc>
          <w:tcPr>
            <w:tcW w:w="1189" w:type="dxa"/>
          </w:tcPr>
          <w:p w14:paraId="6B965F6F" w14:textId="77777777" w:rsidR="00AD115D" w:rsidRDefault="00AD115D" w:rsidP="00A56AE9">
            <w:r>
              <w:t>FPO</w:t>
            </w:r>
          </w:p>
        </w:tc>
        <w:tc>
          <w:tcPr>
            <w:tcW w:w="1222" w:type="dxa"/>
          </w:tcPr>
          <w:p w14:paraId="02D81A4B" w14:textId="71377508" w:rsidR="00AD115D" w:rsidRPr="00736A3B" w:rsidRDefault="00AD115D" w:rsidP="00A56AE9">
            <w:pPr>
              <w:rPr>
                <w:b/>
                <w:bCs/>
              </w:rPr>
            </w:pPr>
            <w:r w:rsidRPr="00736A3B">
              <w:rPr>
                <w:b/>
                <w:bCs/>
              </w:rPr>
              <w:t>£</w:t>
            </w:r>
            <w:r>
              <w:rPr>
                <w:b/>
                <w:bCs/>
              </w:rPr>
              <w:t>440.00</w:t>
            </w:r>
          </w:p>
        </w:tc>
        <w:tc>
          <w:tcPr>
            <w:tcW w:w="1603" w:type="dxa"/>
          </w:tcPr>
          <w:p w14:paraId="37755131" w14:textId="59E98C8D" w:rsidR="00AD115D" w:rsidRDefault="00F26E86" w:rsidP="00A56AE9">
            <w:r>
              <w:t>LGA 1972 s111</w:t>
            </w:r>
          </w:p>
        </w:tc>
        <w:tc>
          <w:tcPr>
            <w:tcW w:w="1812" w:type="dxa"/>
          </w:tcPr>
          <w:p w14:paraId="2AB88325" w14:textId="56E0F891" w:rsidR="00AD115D" w:rsidRDefault="00AD115D" w:rsidP="00A56AE9">
            <w:r>
              <w:t>General admin</w:t>
            </w:r>
          </w:p>
        </w:tc>
      </w:tr>
      <w:tr w:rsidR="00AD115D" w14:paraId="47CE9C36" w14:textId="77777777" w:rsidTr="00A56AE9">
        <w:tc>
          <w:tcPr>
            <w:tcW w:w="1578" w:type="dxa"/>
          </w:tcPr>
          <w:p w14:paraId="2AC4DA11" w14:textId="77777777" w:rsidR="00AD115D" w:rsidRPr="00A25351" w:rsidRDefault="00AD115D" w:rsidP="00A56AE9">
            <w:pPr>
              <w:rPr>
                <w:highlight w:val="cyan"/>
              </w:rPr>
            </w:pPr>
            <w:r w:rsidRPr="00A25351">
              <w:rPr>
                <w:highlight w:val="cyan"/>
              </w:rPr>
              <w:t>C. Matthews</w:t>
            </w:r>
          </w:p>
        </w:tc>
        <w:tc>
          <w:tcPr>
            <w:tcW w:w="2393" w:type="dxa"/>
          </w:tcPr>
          <w:p w14:paraId="5CEE76D2" w14:textId="77777777" w:rsidR="00AD115D" w:rsidRPr="00A25351" w:rsidRDefault="00AD115D" w:rsidP="00A56AE9">
            <w:pPr>
              <w:rPr>
                <w:highlight w:val="cyan"/>
              </w:rPr>
            </w:pPr>
            <w:r w:rsidRPr="00A25351">
              <w:rPr>
                <w:highlight w:val="cyan"/>
              </w:rPr>
              <w:t xml:space="preserve">Locum Services </w:t>
            </w:r>
          </w:p>
          <w:p w14:paraId="43513C6B" w14:textId="4FAD3AE1" w:rsidR="00AD115D" w:rsidRPr="00A25351" w:rsidRDefault="00AD115D" w:rsidP="00A56AE9">
            <w:pPr>
              <w:rPr>
                <w:highlight w:val="cyan"/>
              </w:rPr>
            </w:pPr>
            <w:r w:rsidRPr="00A25351">
              <w:rPr>
                <w:highlight w:val="cyan"/>
              </w:rPr>
              <w:t>Wages for March</w:t>
            </w:r>
          </w:p>
        </w:tc>
        <w:tc>
          <w:tcPr>
            <w:tcW w:w="1189" w:type="dxa"/>
          </w:tcPr>
          <w:p w14:paraId="1E879E74" w14:textId="77777777" w:rsidR="00AD115D" w:rsidRPr="00A25351" w:rsidRDefault="00AD115D" w:rsidP="00A56AE9">
            <w:pPr>
              <w:rPr>
                <w:b/>
                <w:highlight w:val="cyan"/>
              </w:rPr>
            </w:pPr>
            <w:r w:rsidRPr="00A25351">
              <w:rPr>
                <w:b/>
                <w:highlight w:val="cyan"/>
              </w:rPr>
              <w:t>FPO</w:t>
            </w:r>
          </w:p>
        </w:tc>
        <w:tc>
          <w:tcPr>
            <w:tcW w:w="1222" w:type="dxa"/>
          </w:tcPr>
          <w:p w14:paraId="53D689DA" w14:textId="08F7A1B3" w:rsidR="00AD115D" w:rsidRPr="00A25351" w:rsidRDefault="00AD115D" w:rsidP="00A56AE9">
            <w:pPr>
              <w:rPr>
                <w:b/>
                <w:highlight w:val="cyan"/>
              </w:rPr>
            </w:pPr>
            <w:r w:rsidRPr="00A25351">
              <w:rPr>
                <w:b/>
                <w:highlight w:val="cyan"/>
              </w:rPr>
              <w:t>£</w:t>
            </w:r>
            <w:r w:rsidR="009412CF">
              <w:rPr>
                <w:b/>
                <w:highlight w:val="cyan"/>
              </w:rPr>
              <w:t>1139.22</w:t>
            </w:r>
          </w:p>
        </w:tc>
        <w:tc>
          <w:tcPr>
            <w:tcW w:w="1603" w:type="dxa"/>
          </w:tcPr>
          <w:p w14:paraId="6873557F" w14:textId="0CBC0B26" w:rsidR="00AD115D" w:rsidRPr="00A25351" w:rsidRDefault="005F5F8D" w:rsidP="00A56AE9">
            <w:pPr>
              <w:rPr>
                <w:highlight w:val="cyan"/>
              </w:rPr>
            </w:pPr>
            <w:r w:rsidRPr="00A25351">
              <w:rPr>
                <w:highlight w:val="cyan"/>
              </w:rPr>
              <w:t>LGA 1972 s111</w:t>
            </w:r>
          </w:p>
        </w:tc>
        <w:tc>
          <w:tcPr>
            <w:tcW w:w="1812" w:type="dxa"/>
          </w:tcPr>
          <w:p w14:paraId="2BA3D928" w14:textId="25C628EA" w:rsidR="00AD115D" w:rsidRPr="00A25351" w:rsidRDefault="00AD115D" w:rsidP="00A56AE9">
            <w:pPr>
              <w:rPr>
                <w:highlight w:val="cyan"/>
              </w:rPr>
            </w:pPr>
            <w:r w:rsidRPr="00A25351">
              <w:rPr>
                <w:highlight w:val="cyan"/>
              </w:rPr>
              <w:t xml:space="preserve">Staff costs </w:t>
            </w:r>
          </w:p>
        </w:tc>
      </w:tr>
      <w:tr w:rsidR="00AD115D" w14:paraId="02B07B33" w14:textId="77777777" w:rsidTr="00A56AE9">
        <w:tc>
          <w:tcPr>
            <w:tcW w:w="1578" w:type="dxa"/>
          </w:tcPr>
          <w:p w14:paraId="5C4BA4CC" w14:textId="77777777" w:rsidR="00AD115D" w:rsidRDefault="00AD115D" w:rsidP="00A56AE9">
            <w:pPr>
              <w:jc w:val="center"/>
            </w:pPr>
            <w:r>
              <w:t xml:space="preserve">Lloyds Bank </w:t>
            </w:r>
          </w:p>
          <w:p w14:paraId="5CFE1680" w14:textId="77777777" w:rsidR="00AD115D" w:rsidRDefault="00AD115D" w:rsidP="00A56AE9">
            <w:pPr>
              <w:jc w:val="center"/>
            </w:pPr>
          </w:p>
        </w:tc>
        <w:tc>
          <w:tcPr>
            <w:tcW w:w="2393" w:type="dxa"/>
          </w:tcPr>
          <w:p w14:paraId="1AB21806" w14:textId="77777777" w:rsidR="00AD115D" w:rsidRDefault="00AD115D" w:rsidP="00A56AE9">
            <w:r>
              <w:t xml:space="preserve">Bank charges </w:t>
            </w:r>
          </w:p>
          <w:p w14:paraId="3D506AC2" w14:textId="77777777" w:rsidR="00AD115D" w:rsidRDefault="00AD115D" w:rsidP="00A56AE9">
            <w:r>
              <w:t xml:space="preserve">19 November </w:t>
            </w:r>
          </w:p>
        </w:tc>
        <w:tc>
          <w:tcPr>
            <w:tcW w:w="1189" w:type="dxa"/>
          </w:tcPr>
          <w:p w14:paraId="511C6061" w14:textId="77777777" w:rsidR="00AD115D" w:rsidRDefault="00AD115D" w:rsidP="00A56AE9">
            <w:pPr>
              <w:rPr>
                <w:b/>
              </w:rPr>
            </w:pPr>
            <w:r>
              <w:rPr>
                <w:b/>
              </w:rPr>
              <w:t>SO</w:t>
            </w:r>
          </w:p>
        </w:tc>
        <w:tc>
          <w:tcPr>
            <w:tcW w:w="1222" w:type="dxa"/>
          </w:tcPr>
          <w:p w14:paraId="48AA4327" w14:textId="77777777" w:rsidR="00AD115D" w:rsidRDefault="00AD115D" w:rsidP="00A56AE9">
            <w:pPr>
              <w:rPr>
                <w:b/>
              </w:rPr>
            </w:pPr>
            <w:r>
              <w:rPr>
                <w:b/>
              </w:rPr>
              <w:t>£4.25</w:t>
            </w:r>
          </w:p>
        </w:tc>
        <w:tc>
          <w:tcPr>
            <w:tcW w:w="1603" w:type="dxa"/>
          </w:tcPr>
          <w:p w14:paraId="46DF07CF" w14:textId="6FC1E60B" w:rsidR="00AD115D" w:rsidRDefault="00F26E86" w:rsidP="00A56AE9">
            <w:r>
              <w:t>LGA 1972 s111</w:t>
            </w:r>
          </w:p>
        </w:tc>
        <w:tc>
          <w:tcPr>
            <w:tcW w:w="1812" w:type="dxa"/>
          </w:tcPr>
          <w:p w14:paraId="753B6577" w14:textId="77777777" w:rsidR="00AD115D" w:rsidRDefault="00AD115D" w:rsidP="00A56AE9">
            <w:r>
              <w:t xml:space="preserve">Administration </w:t>
            </w:r>
          </w:p>
        </w:tc>
      </w:tr>
      <w:tr w:rsidR="00AD115D" w14:paraId="15573BC3" w14:textId="77777777" w:rsidTr="00A56AE9">
        <w:tc>
          <w:tcPr>
            <w:tcW w:w="1578" w:type="dxa"/>
          </w:tcPr>
          <w:p w14:paraId="4772F578" w14:textId="77777777" w:rsidR="00AD115D" w:rsidRDefault="00AD115D" w:rsidP="00A56AE9">
            <w:r>
              <w:t xml:space="preserve">EE December </w:t>
            </w:r>
          </w:p>
        </w:tc>
        <w:tc>
          <w:tcPr>
            <w:tcW w:w="2393" w:type="dxa"/>
          </w:tcPr>
          <w:p w14:paraId="203FE14D" w14:textId="77777777" w:rsidR="00AD115D" w:rsidRDefault="00AD115D" w:rsidP="00A56AE9">
            <w:r w:rsidRPr="002832C1">
              <w:rPr>
                <w:sz w:val="22"/>
                <w:szCs w:val="22"/>
                <w:lang w:eastAsia="en-US"/>
              </w:rPr>
              <w:t>Mobile phone monthly contract</w:t>
            </w:r>
          </w:p>
        </w:tc>
        <w:tc>
          <w:tcPr>
            <w:tcW w:w="1189" w:type="dxa"/>
          </w:tcPr>
          <w:p w14:paraId="4DB3163F" w14:textId="77777777" w:rsidR="00AD115D" w:rsidRDefault="00AD115D" w:rsidP="00A56AE9">
            <w:pPr>
              <w:rPr>
                <w:b/>
              </w:rPr>
            </w:pPr>
            <w:r>
              <w:rPr>
                <w:b/>
              </w:rPr>
              <w:t>DD</w:t>
            </w:r>
          </w:p>
        </w:tc>
        <w:tc>
          <w:tcPr>
            <w:tcW w:w="1222" w:type="dxa"/>
          </w:tcPr>
          <w:p w14:paraId="6A694F78" w14:textId="77777777" w:rsidR="00AD115D" w:rsidRDefault="00AD115D" w:rsidP="00A56AE9">
            <w:pPr>
              <w:rPr>
                <w:b/>
              </w:rPr>
            </w:pPr>
            <w:r>
              <w:rPr>
                <w:b/>
              </w:rPr>
              <w:t>£34.64</w:t>
            </w:r>
          </w:p>
        </w:tc>
        <w:tc>
          <w:tcPr>
            <w:tcW w:w="1603" w:type="dxa"/>
          </w:tcPr>
          <w:p w14:paraId="651A8D9A" w14:textId="77777777" w:rsidR="00AD115D" w:rsidRDefault="00AD115D" w:rsidP="00A56AE9">
            <w:pPr>
              <w:rPr>
                <w:rFonts w:ascii="Source Sans Pro" w:hAnsi="Source Sans Pro" w:cs="Times New Roman"/>
                <w:color w:val="212529"/>
                <w:sz w:val="23"/>
                <w:szCs w:val="23"/>
              </w:rPr>
            </w:pPr>
            <w:r>
              <w:rPr>
                <w:rFonts w:ascii="Source Sans Pro" w:hAnsi="Source Sans Pro"/>
                <w:color w:val="212529"/>
                <w:sz w:val="23"/>
                <w:szCs w:val="23"/>
              </w:rPr>
              <w:t>LG(FP)A 1963 s5</w:t>
            </w:r>
          </w:p>
          <w:p w14:paraId="46B73313" w14:textId="77777777" w:rsidR="00AD115D" w:rsidRDefault="00AD115D" w:rsidP="00A56AE9"/>
        </w:tc>
        <w:tc>
          <w:tcPr>
            <w:tcW w:w="1812" w:type="dxa"/>
          </w:tcPr>
          <w:p w14:paraId="7D2F297B" w14:textId="77777777" w:rsidR="00AD115D" w:rsidRDefault="00AD115D" w:rsidP="00A56AE9">
            <w:r>
              <w:t xml:space="preserve">Administration </w:t>
            </w:r>
          </w:p>
        </w:tc>
      </w:tr>
      <w:tr w:rsidR="00AD115D" w14:paraId="55DFB035" w14:textId="77777777" w:rsidTr="00A56AE9">
        <w:tc>
          <w:tcPr>
            <w:tcW w:w="1578" w:type="dxa"/>
          </w:tcPr>
          <w:p w14:paraId="4E9C66DB" w14:textId="77777777" w:rsidR="00AD115D" w:rsidRDefault="00AD115D" w:rsidP="00A56AE9">
            <w:r>
              <w:t>Water plus</w:t>
            </w:r>
          </w:p>
          <w:p w14:paraId="6122B02E" w14:textId="77777777" w:rsidR="00AD115D" w:rsidRDefault="00AD115D" w:rsidP="00A56AE9">
            <w:r>
              <w:t xml:space="preserve">December </w:t>
            </w:r>
          </w:p>
        </w:tc>
        <w:tc>
          <w:tcPr>
            <w:tcW w:w="2393" w:type="dxa"/>
          </w:tcPr>
          <w:p w14:paraId="0ACDBFA3" w14:textId="77777777" w:rsidR="00AD115D" w:rsidRDefault="00AD115D" w:rsidP="00A56AE9">
            <w:r>
              <w:t>Allotments water rates</w:t>
            </w:r>
          </w:p>
        </w:tc>
        <w:tc>
          <w:tcPr>
            <w:tcW w:w="1189" w:type="dxa"/>
          </w:tcPr>
          <w:p w14:paraId="123D8B69" w14:textId="77777777" w:rsidR="00AD115D" w:rsidRDefault="00AD115D" w:rsidP="00A56AE9">
            <w:pPr>
              <w:rPr>
                <w:b/>
              </w:rPr>
            </w:pPr>
            <w:r>
              <w:rPr>
                <w:b/>
              </w:rPr>
              <w:t>DD</w:t>
            </w:r>
          </w:p>
        </w:tc>
        <w:tc>
          <w:tcPr>
            <w:tcW w:w="1222" w:type="dxa"/>
          </w:tcPr>
          <w:p w14:paraId="5E1A01A7" w14:textId="489D6B92" w:rsidR="00AD115D" w:rsidRDefault="00AD115D" w:rsidP="00A56AE9">
            <w:pPr>
              <w:rPr>
                <w:b/>
              </w:rPr>
            </w:pPr>
            <w:r>
              <w:rPr>
                <w:b/>
              </w:rPr>
              <w:t>£10.99</w:t>
            </w:r>
          </w:p>
        </w:tc>
        <w:tc>
          <w:tcPr>
            <w:tcW w:w="1603" w:type="dxa"/>
          </w:tcPr>
          <w:p w14:paraId="26BE3A96" w14:textId="77777777" w:rsidR="00AD115D" w:rsidRDefault="00AD115D" w:rsidP="00A56AE9"/>
        </w:tc>
        <w:tc>
          <w:tcPr>
            <w:tcW w:w="1812" w:type="dxa"/>
          </w:tcPr>
          <w:p w14:paraId="6ADA5AF1" w14:textId="77777777" w:rsidR="00AD115D" w:rsidRDefault="00AD115D" w:rsidP="00A56AE9">
            <w:r>
              <w:t xml:space="preserve">Allotments </w:t>
            </w:r>
          </w:p>
        </w:tc>
      </w:tr>
      <w:tr w:rsidR="00AD115D" w14:paraId="68EEFBD4" w14:textId="77777777" w:rsidTr="00A56AE9">
        <w:tc>
          <w:tcPr>
            <w:tcW w:w="1578" w:type="dxa"/>
          </w:tcPr>
          <w:p w14:paraId="0177C763" w14:textId="77777777" w:rsidR="00AD115D" w:rsidRPr="005F5F8D" w:rsidRDefault="00AD115D" w:rsidP="00A56AE9">
            <w:pPr>
              <w:rPr>
                <w:highlight w:val="cyan"/>
              </w:rPr>
            </w:pPr>
            <w:r w:rsidRPr="005F5F8D">
              <w:rPr>
                <w:highlight w:val="cyan"/>
              </w:rPr>
              <w:t>C Matthews</w:t>
            </w:r>
          </w:p>
          <w:p w14:paraId="6B28C42E" w14:textId="77777777" w:rsidR="00AD115D" w:rsidRPr="005F5F8D" w:rsidRDefault="00AD115D" w:rsidP="00A56AE9">
            <w:pPr>
              <w:rPr>
                <w:highlight w:val="cyan"/>
              </w:rPr>
            </w:pPr>
            <w:r w:rsidRPr="005F5F8D">
              <w:rPr>
                <w:highlight w:val="cyan"/>
              </w:rPr>
              <w:t>To be paid</w:t>
            </w:r>
          </w:p>
        </w:tc>
        <w:tc>
          <w:tcPr>
            <w:tcW w:w="2393" w:type="dxa"/>
          </w:tcPr>
          <w:p w14:paraId="15FB00CA" w14:textId="77777777" w:rsidR="00AD115D" w:rsidRPr="005F5F8D" w:rsidRDefault="00AD115D" w:rsidP="00A56AE9">
            <w:pPr>
              <w:rPr>
                <w:highlight w:val="cyan"/>
              </w:rPr>
            </w:pPr>
            <w:r w:rsidRPr="005F5F8D">
              <w:rPr>
                <w:highlight w:val="cyan"/>
              </w:rPr>
              <w:t>Locum services additional 40 hrs hours 1 x SAR 4 x FOI – for December work</w:t>
            </w:r>
          </w:p>
        </w:tc>
        <w:tc>
          <w:tcPr>
            <w:tcW w:w="1189" w:type="dxa"/>
          </w:tcPr>
          <w:p w14:paraId="595A0FEF" w14:textId="77777777" w:rsidR="00AD115D" w:rsidRPr="005F5F8D" w:rsidRDefault="00AD115D" w:rsidP="00A56AE9">
            <w:pPr>
              <w:rPr>
                <w:b/>
                <w:highlight w:val="cyan"/>
              </w:rPr>
            </w:pPr>
            <w:r w:rsidRPr="005F5F8D">
              <w:rPr>
                <w:b/>
                <w:highlight w:val="cyan"/>
              </w:rPr>
              <w:t>FPO</w:t>
            </w:r>
          </w:p>
        </w:tc>
        <w:tc>
          <w:tcPr>
            <w:tcW w:w="1222" w:type="dxa"/>
          </w:tcPr>
          <w:p w14:paraId="6F2239C2" w14:textId="534B1EFE" w:rsidR="00AD115D" w:rsidRPr="005F5F8D" w:rsidRDefault="00AD115D" w:rsidP="00A56AE9">
            <w:pPr>
              <w:rPr>
                <w:b/>
                <w:highlight w:val="cyan"/>
              </w:rPr>
            </w:pPr>
            <w:r w:rsidRPr="005F5F8D">
              <w:rPr>
                <w:b/>
                <w:highlight w:val="cyan"/>
              </w:rPr>
              <w:t>£880</w:t>
            </w:r>
          </w:p>
        </w:tc>
        <w:tc>
          <w:tcPr>
            <w:tcW w:w="1603" w:type="dxa"/>
          </w:tcPr>
          <w:p w14:paraId="0F0EC3F0" w14:textId="228CC05A" w:rsidR="00AD115D" w:rsidRPr="005F5F8D" w:rsidRDefault="005F5F8D" w:rsidP="00A56AE9">
            <w:pPr>
              <w:rPr>
                <w:highlight w:val="cyan"/>
              </w:rPr>
            </w:pPr>
            <w:r w:rsidRPr="005F5F8D">
              <w:rPr>
                <w:highlight w:val="cyan"/>
              </w:rPr>
              <w:t>LGA 1972 s111</w:t>
            </w:r>
          </w:p>
        </w:tc>
        <w:tc>
          <w:tcPr>
            <w:tcW w:w="1812" w:type="dxa"/>
          </w:tcPr>
          <w:p w14:paraId="447F766D" w14:textId="77777777" w:rsidR="00AD115D" w:rsidRPr="005F5F8D" w:rsidRDefault="00AD115D" w:rsidP="00A56AE9">
            <w:pPr>
              <w:rPr>
                <w:highlight w:val="cyan"/>
              </w:rPr>
            </w:pPr>
            <w:r w:rsidRPr="005F5F8D">
              <w:rPr>
                <w:highlight w:val="cyan"/>
              </w:rPr>
              <w:t>administration</w:t>
            </w:r>
          </w:p>
        </w:tc>
      </w:tr>
      <w:tr w:rsidR="00AD115D" w14:paraId="0D4DE0BF" w14:textId="77777777" w:rsidTr="00A56AE9">
        <w:tc>
          <w:tcPr>
            <w:tcW w:w="1578" w:type="dxa"/>
          </w:tcPr>
          <w:p w14:paraId="57331D5B" w14:textId="77777777" w:rsidR="00AD115D" w:rsidRPr="005F5F8D" w:rsidRDefault="00AD115D" w:rsidP="00A56AE9">
            <w:pPr>
              <w:rPr>
                <w:sz w:val="22"/>
                <w:szCs w:val="22"/>
                <w:highlight w:val="cyan"/>
                <w:lang w:eastAsia="en-US"/>
              </w:rPr>
            </w:pPr>
            <w:r w:rsidRPr="005F5F8D">
              <w:rPr>
                <w:sz w:val="22"/>
                <w:szCs w:val="22"/>
                <w:highlight w:val="cyan"/>
                <w:lang w:eastAsia="en-US"/>
              </w:rPr>
              <w:t>PK Littlejohn</w:t>
            </w:r>
          </w:p>
        </w:tc>
        <w:tc>
          <w:tcPr>
            <w:tcW w:w="2393" w:type="dxa"/>
          </w:tcPr>
          <w:p w14:paraId="5EFA1EFF" w14:textId="77777777" w:rsidR="00AD115D" w:rsidRPr="005F5F8D" w:rsidRDefault="00AD115D" w:rsidP="00A56AE9">
            <w:pPr>
              <w:rPr>
                <w:sz w:val="22"/>
                <w:szCs w:val="22"/>
                <w:highlight w:val="cyan"/>
                <w:lang w:eastAsia="en-US"/>
              </w:rPr>
            </w:pPr>
            <w:r w:rsidRPr="005F5F8D">
              <w:rPr>
                <w:sz w:val="22"/>
                <w:szCs w:val="22"/>
                <w:highlight w:val="cyan"/>
                <w:lang w:eastAsia="en-US"/>
              </w:rPr>
              <w:t xml:space="preserve">External audit fees </w:t>
            </w:r>
          </w:p>
        </w:tc>
        <w:tc>
          <w:tcPr>
            <w:tcW w:w="1189" w:type="dxa"/>
          </w:tcPr>
          <w:p w14:paraId="3C840EE7" w14:textId="77777777" w:rsidR="00AD115D" w:rsidRPr="005F5F8D" w:rsidRDefault="00AD115D" w:rsidP="00A56AE9">
            <w:pPr>
              <w:rPr>
                <w:sz w:val="22"/>
                <w:szCs w:val="22"/>
                <w:highlight w:val="cyan"/>
                <w:lang w:eastAsia="en-US"/>
              </w:rPr>
            </w:pPr>
            <w:r w:rsidRPr="005F5F8D">
              <w:rPr>
                <w:sz w:val="22"/>
                <w:szCs w:val="22"/>
                <w:highlight w:val="cyan"/>
                <w:lang w:eastAsia="en-US"/>
              </w:rPr>
              <w:t>FPO</w:t>
            </w:r>
          </w:p>
        </w:tc>
        <w:tc>
          <w:tcPr>
            <w:tcW w:w="1222" w:type="dxa"/>
          </w:tcPr>
          <w:p w14:paraId="313C8DD5" w14:textId="1E7ADCB1" w:rsidR="00AD115D" w:rsidRPr="005F5F8D" w:rsidRDefault="00AD115D" w:rsidP="00A56AE9">
            <w:pPr>
              <w:rPr>
                <w:b/>
                <w:highlight w:val="cyan"/>
              </w:rPr>
            </w:pPr>
            <w:r w:rsidRPr="005F5F8D">
              <w:rPr>
                <w:b/>
                <w:highlight w:val="cyan"/>
              </w:rPr>
              <w:t>£</w:t>
            </w:r>
            <w:r w:rsidR="00366D63" w:rsidRPr="005F5F8D">
              <w:rPr>
                <w:b/>
                <w:highlight w:val="cyan"/>
              </w:rPr>
              <w:t>26</w:t>
            </w:r>
            <w:r w:rsidRPr="005F5F8D">
              <w:rPr>
                <w:b/>
                <w:highlight w:val="cyan"/>
              </w:rPr>
              <w:t>8.00</w:t>
            </w:r>
          </w:p>
        </w:tc>
        <w:tc>
          <w:tcPr>
            <w:tcW w:w="1603" w:type="dxa"/>
          </w:tcPr>
          <w:p w14:paraId="7B19FD04" w14:textId="7CA3389E" w:rsidR="00AD115D" w:rsidRPr="005F5F8D" w:rsidRDefault="00F26E86" w:rsidP="00A56AE9">
            <w:pPr>
              <w:rPr>
                <w:rFonts w:ascii="Source Sans Pro" w:hAnsi="Source Sans Pro"/>
                <w:color w:val="212529"/>
                <w:sz w:val="23"/>
                <w:szCs w:val="23"/>
                <w:highlight w:val="cyan"/>
              </w:rPr>
            </w:pPr>
            <w:r w:rsidRPr="005F5F8D">
              <w:rPr>
                <w:highlight w:val="cyan"/>
              </w:rPr>
              <w:t>LGA 1972 s111</w:t>
            </w:r>
          </w:p>
        </w:tc>
        <w:tc>
          <w:tcPr>
            <w:tcW w:w="1812" w:type="dxa"/>
          </w:tcPr>
          <w:p w14:paraId="7FF99B42" w14:textId="77777777" w:rsidR="00AD115D" w:rsidRPr="005F5F8D" w:rsidRDefault="007026DE" w:rsidP="00A56AE9">
            <w:pPr>
              <w:rPr>
                <w:highlight w:val="cyan"/>
              </w:rPr>
            </w:pPr>
            <w:r w:rsidRPr="005F5F8D">
              <w:rPr>
                <w:highlight w:val="cyan"/>
              </w:rPr>
              <w:t>Administration</w:t>
            </w:r>
          </w:p>
          <w:p w14:paraId="2F0C7E16" w14:textId="7081213C" w:rsidR="007026DE" w:rsidRPr="005F5F8D" w:rsidRDefault="007026DE" w:rsidP="00A56AE9">
            <w:pPr>
              <w:rPr>
                <w:highlight w:val="cyan"/>
              </w:rPr>
            </w:pPr>
          </w:p>
        </w:tc>
      </w:tr>
      <w:tr w:rsidR="00AD115D" w14:paraId="4736AF46" w14:textId="77777777" w:rsidTr="00A56AE9">
        <w:tc>
          <w:tcPr>
            <w:tcW w:w="1578" w:type="dxa"/>
          </w:tcPr>
          <w:p w14:paraId="334C6C37" w14:textId="293AFF26" w:rsidR="00AD115D" w:rsidRPr="005F5F8D" w:rsidRDefault="007026DE" w:rsidP="00A56AE9">
            <w:pPr>
              <w:rPr>
                <w:highlight w:val="cyan"/>
              </w:rPr>
            </w:pPr>
            <w:r w:rsidRPr="005F5F8D">
              <w:rPr>
                <w:highlight w:val="cyan"/>
              </w:rPr>
              <w:t xml:space="preserve">HMRC </w:t>
            </w:r>
          </w:p>
        </w:tc>
        <w:tc>
          <w:tcPr>
            <w:tcW w:w="2393" w:type="dxa"/>
          </w:tcPr>
          <w:p w14:paraId="15E04AFB" w14:textId="50AE61AB" w:rsidR="00AD115D" w:rsidRPr="005F5F8D" w:rsidRDefault="007026DE" w:rsidP="00A56AE9">
            <w:pPr>
              <w:rPr>
                <w:highlight w:val="cyan"/>
              </w:rPr>
            </w:pPr>
            <w:r w:rsidRPr="005F5F8D">
              <w:rPr>
                <w:highlight w:val="cyan"/>
              </w:rPr>
              <w:t>NI and Tax Payment</w:t>
            </w:r>
          </w:p>
        </w:tc>
        <w:tc>
          <w:tcPr>
            <w:tcW w:w="1189" w:type="dxa"/>
          </w:tcPr>
          <w:p w14:paraId="58A94038" w14:textId="06225583" w:rsidR="00AD115D" w:rsidRPr="005F5F8D" w:rsidRDefault="007026DE" w:rsidP="00A56AE9">
            <w:pPr>
              <w:rPr>
                <w:b/>
                <w:highlight w:val="cyan"/>
              </w:rPr>
            </w:pPr>
            <w:r w:rsidRPr="005F5F8D">
              <w:rPr>
                <w:b/>
                <w:highlight w:val="cyan"/>
              </w:rPr>
              <w:t>FPO</w:t>
            </w:r>
          </w:p>
        </w:tc>
        <w:tc>
          <w:tcPr>
            <w:tcW w:w="1222" w:type="dxa"/>
          </w:tcPr>
          <w:p w14:paraId="701197A8" w14:textId="5D29D159" w:rsidR="00AD115D" w:rsidRPr="005F5F8D" w:rsidRDefault="005F5F8D" w:rsidP="00A56AE9">
            <w:pPr>
              <w:rPr>
                <w:b/>
                <w:highlight w:val="cyan"/>
              </w:rPr>
            </w:pPr>
            <w:r>
              <w:rPr>
                <w:b/>
                <w:highlight w:val="cyan"/>
              </w:rPr>
              <w:t>£</w:t>
            </w:r>
            <w:r w:rsidR="00AF0291">
              <w:rPr>
                <w:b/>
                <w:highlight w:val="cyan"/>
              </w:rPr>
              <w:t>472.54</w:t>
            </w:r>
          </w:p>
        </w:tc>
        <w:tc>
          <w:tcPr>
            <w:tcW w:w="1603" w:type="dxa"/>
          </w:tcPr>
          <w:p w14:paraId="6DF3F6C6" w14:textId="25046B1A" w:rsidR="00AD115D" w:rsidRPr="005F5F8D" w:rsidRDefault="005F5F8D" w:rsidP="00A56AE9">
            <w:pPr>
              <w:rPr>
                <w:highlight w:val="cyan"/>
              </w:rPr>
            </w:pPr>
            <w:r w:rsidRPr="005F5F8D">
              <w:rPr>
                <w:highlight w:val="cyan"/>
              </w:rPr>
              <w:t>LGA 1972 s111</w:t>
            </w:r>
          </w:p>
        </w:tc>
        <w:tc>
          <w:tcPr>
            <w:tcW w:w="1812" w:type="dxa"/>
          </w:tcPr>
          <w:p w14:paraId="434EF5C0" w14:textId="52052573" w:rsidR="00AD115D" w:rsidRPr="005F5F8D" w:rsidRDefault="007026DE" w:rsidP="00A56AE9">
            <w:pPr>
              <w:rPr>
                <w:highlight w:val="cyan"/>
              </w:rPr>
            </w:pPr>
            <w:r w:rsidRPr="005F5F8D">
              <w:rPr>
                <w:highlight w:val="cyan"/>
              </w:rPr>
              <w:t>Staff administration</w:t>
            </w:r>
          </w:p>
        </w:tc>
      </w:tr>
      <w:tr w:rsidR="00AD115D" w14:paraId="4E29FF33" w14:textId="77777777" w:rsidTr="00A56AE9">
        <w:tc>
          <w:tcPr>
            <w:tcW w:w="1578" w:type="dxa"/>
          </w:tcPr>
          <w:p w14:paraId="17EEF92F" w14:textId="4B5D74BD" w:rsidR="00AD115D" w:rsidRPr="005F5F8D" w:rsidRDefault="00366D63" w:rsidP="00A56AE9">
            <w:pPr>
              <w:rPr>
                <w:highlight w:val="cyan"/>
              </w:rPr>
            </w:pPr>
            <w:r w:rsidRPr="005F5F8D">
              <w:rPr>
                <w:highlight w:val="cyan"/>
              </w:rPr>
              <w:t>PKF Littlejohn</w:t>
            </w:r>
          </w:p>
        </w:tc>
        <w:tc>
          <w:tcPr>
            <w:tcW w:w="2393" w:type="dxa"/>
          </w:tcPr>
          <w:p w14:paraId="45DA3101" w14:textId="043ECC25" w:rsidR="00AD115D" w:rsidRPr="005F5F8D" w:rsidRDefault="00366D63" w:rsidP="00A56AE9">
            <w:pPr>
              <w:rPr>
                <w:highlight w:val="cyan"/>
              </w:rPr>
            </w:pPr>
            <w:r w:rsidRPr="005F5F8D">
              <w:rPr>
                <w:highlight w:val="cyan"/>
              </w:rPr>
              <w:t>External audit fees</w:t>
            </w:r>
          </w:p>
        </w:tc>
        <w:tc>
          <w:tcPr>
            <w:tcW w:w="1189" w:type="dxa"/>
          </w:tcPr>
          <w:p w14:paraId="5E96BE4A" w14:textId="7DCC79FB" w:rsidR="00AD115D" w:rsidRPr="005F5F8D" w:rsidRDefault="00366D63" w:rsidP="00A56AE9">
            <w:pPr>
              <w:rPr>
                <w:b/>
                <w:highlight w:val="cyan"/>
              </w:rPr>
            </w:pPr>
            <w:r w:rsidRPr="005F5F8D">
              <w:rPr>
                <w:b/>
                <w:highlight w:val="cyan"/>
              </w:rPr>
              <w:t>FPO</w:t>
            </w:r>
          </w:p>
        </w:tc>
        <w:tc>
          <w:tcPr>
            <w:tcW w:w="1222" w:type="dxa"/>
          </w:tcPr>
          <w:p w14:paraId="54CABE76" w14:textId="253A06EE" w:rsidR="00AD115D" w:rsidRPr="005F5F8D" w:rsidRDefault="00366D63" w:rsidP="00A56AE9">
            <w:pPr>
              <w:rPr>
                <w:rFonts w:ascii="Aptos Narrow" w:hAnsi="Aptos Narrow"/>
                <w:b/>
                <w:bCs/>
                <w:color w:val="000000"/>
                <w:sz w:val="22"/>
                <w:szCs w:val="22"/>
                <w:highlight w:val="cyan"/>
              </w:rPr>
            </w:pPr>
            <w:r w:rsidRPr="005F5F8D">
              <w:rPr>
                <w:rFonts w:ascii="Aptos Narrow" w:hAnsi="Aptos Narrow"/>
                <w:b/>
                <w:bCs/>
                <w:color w:val="000000"/>
                <w:sz w:val="22"/>
                <w:szCs w:val="22"/>
                <w:highlight w:val="cyan"/>
              </w:rPr>
              <w:t>348.00</w:t>
            </w:r>
          </w:p>
        </w:tc>
        <w:tc>
          <w:tcPr>
            <w:tcW w:w="1603" w:type="dxa"/>
          </w:tcPr>
          <w:p w14:paraId="00F98545" w14:textId="6246A430" w:rsidR="00AD115D" w:rsidRPr="005F5F8D" w:rsidRDefault="00366D63" w:rsidP="00A56AE9">
            <w:pPr>
              <w:rPr>
                <w:highlight w:val="cyan"/>
              </w:rPr>
            </w:pPr>
            <w:r w:rsidRPr="005F5F8D">
              <w:rPr>
                <w:highlight w:val="cyan"/>
              </w:rPr>
              <w:t>LGA 1972 s111</w:t>
            </w:r>
          </w:p>
        </w:tc>
        <w:tc>
          <w:tcPr>
            <w:tcW w:w="1812" w:type="dxa"/>
          </w:tcPr>
          <w:p w14:paraId="01DA5A60" w14:textId="46128DA6" w:rsidR="00AD115D" w:rsidRPr="005F5F8D" w:rsidRDefault="00366D63" w:rsidP="00A56AE9">
            <w:pPr>
              <w:rPr>
                <w:highlight w:val="cyan"/>
              </w:rPr>
            </w:pPr>
            <w:r w:rsidRPr="005F5F8D">
              <w:rPr>
                <w:highlight w:val="cyan"/>
              </w:rPr>
              <w:t>Administration</w:t>
            </w:r>
          </w:p>
          <w:p w14:paraId="13841BC5" w14:textId="5E5C647A" w:rsidR="00366D63" w:rsidRPr="005F5F8D" w:rsidRDefault="00366D63" w:rsidP="00A56AE9">
            <w:pPr>
              <w:rPr>
                <w:highlight w:val="cyan"/>
              </w:rPr>
            </w:pPr>
          </w:p>
        </w:tc>
      </w:tr>
      <w:tr w:rsidR="00AD115D" w14:paraId="6B248674" w14:textId="77777777" w:rsidTr="00A56AE9">
        <w:tc>
          <w:tcPr>
            <w:tcW w:w="1578" w:type="dxa"/>
          </w:tcPr>
          <w:p w14:paraId="3C302EEE" w14:textId="5A101E19" w:rsidR="00AD115D" w:rsidRDefault="009412CF" w:rsidP="00A56AE9">
            <w:r>
              <w:t>PATA</w:t>
            </w:r>
          </w:p>
        </w:tc>
        <w:tc>
          <w:tcPr>
            <w:tcW w:w="2393" w:type="dxa"/>
          </w:tcPr>
          <w:p w14:paraId="1F852D6A" w14:textId="394B9759" w:rsidR="00AD115D" w:rsidRDefault="009412CF" w:rsidP="00A56AE9">
            <w:r>
              <w:t>Wages fees</w:t>
            </w:r>
          </w:p>
        </w:tc>
        <w:tc>
          <w:tcPr>
            <w:tcW w:w="1189" w:type="dxa"/>
          </w:tcPr>
          <w:p w14:paraId="532C03E3" w14:textId="01B05800" w:rsidR="00AD115D" w:rsidRDefault="00AD115D" w:rsidP="00A56AE9">
            <w:pPr>
              <w:rPr>
                <w:b/>
              </w:rPr>
            </w:pPr>
          </w:p>
        </w:tc>
        <w:tc>
          <w:tcPr>
            <w:tcW w:w="1222" w:type="dxa"/>
          </w:tcPr>
          <w:p w14:paraId="5A9E0723" w14:textId="20B954FC" w:rsidR="00AD115D" w:rsidRPr="00A20AC2" w:rsidRDefault="009412CF" w:rsidP="00A56AE9">
            <w:pPr>
              <w:rPr>
                <w:rFonts w:ascii="Aptos Narrow" w:hAnsi="Aptos Narrow"/>
                <w:b/>
                <w:bCs/>
                <w:color w:val="000000"/>
                <w:sz w:val="22"/>
                <w:szCs w:val="22"/>
              </w:rPr>
            </w:pPr>
            <w:r>
              <w:rPr>
                <w:rFonts w:ascii="Aptos Narrow" w:hAnsi="Aptos Narrow"/>
                <w:b/>
                <w:bCs/>
                <w:color w:val="000000"/>
                <w:sz w:val="22"/>
                <w:szCs w:val="22"/>
              </w:rPr>
              <w:t>£55.35</w:t>
            </w:r>
          </w:p>
        </w:tc>
        <w:tc>
          <w:tcPr>
            <w:tcW w:w="1603" w:type="dxa"/>
          </w:tcPr>
          <w:p w14:paraId="7B84A43A" w14:textId="2223F55F" w:rsidR="00AD115D" w:rsidRDefault="009412CF" w:rsidP="00A56AE9">
            <w:r w:rsidRPr="005F5F8D">
              <w:rPr>
                <w:highlight w:val="cyan"/>
              </w:rPr>
              <w:t>LGA 1972 s111</w:t>
            </w:r>
          </w:p>
        </w:tc>
        <w:tc>
          <w:tcPr>
            <w:tcW w:w="1812" w:type="dxa"/>
          </w:tcPr>
          <w:p w14:paraId="2A9D2F18" w14:textId="6878A1F4" w:rsidR="00AD115D" w:rsidRDefault="009412CF" w:rsidP="00A56AE9">
            <w:r>
              <w:t>Administration</w:t>
            </w:r>
          </w:p>
        </w:tc>
      </w:tr>
      <w:tr w:rsidR="009412CF" w14:paraId="33CFBB66" w14:textId="77777777" w:rsidTr="00A56AE9">
        <w:tc>
          <w:tcPr>
            <w:tcW w:w="1578" w:type="dxa"/>
          </w:tcPr>
          <w:p w14:paraId="73470F11" w14:textId="1D5D7248" w:rsidR="009412CF" w:rsidRDefault="009412CF" w:rsidP="009412CF">
            <w:r>
              <w:t>PATA</w:t>
            </w:r>
          </w:p>
        </w:tc>
        <w:tc>
          <w:tcPr>
            <w:tcW w:w="2393" w:type="dxa"/>
          </w:tcPr>
          <w:p w14:paraId="0819F3FE" w14:textId="1EC661C9" w:rsidR="009412CF" w:rsidRDefault="009412CF" w:rsidP="009412CF">
            <w:r>
              <w:t xml:space="preserve">Wages fees </w:t>
            </w:r>
          </w:p>
        </w:tc>
        <w:tc>
          <w:tcPr>
            <w:tcW w:w="1189" w:type="dxa"/>
          </w:tcPr>
          <w:p w14:paraId="66B211A4" w14:textId="0EDBAC8E" w:rsidR="009412CF" w:rsidRDefault="009412CF" w:rsidP="009412CF">
            <w:pPr>
              <w:rPr>
                <w:b/>
              </w:rPr>
            </w:pPr>
            <w:r>
              <w:rPr>
                <w:b/>
              </w:rPr>
              <w:t>FPO</w:t>
            </w:r>
          </w:p>
        </w:tc>
        <w:tc>
          <w:tcPr>
            <w:tcW w:w="1222" w:type="dxa"/>
          </w:tcPr>
          <w:p w14:paraId="585BAD86" w14:textId="5283AE0F" w:rsidR="009412CF" w:rsidRPr="00A20AC2" w:rsidRDefault="009412CF" w:rsidP="009412CF">
            <w:pPr>
              <w:rPr>
                <w:rFonts w:ascii="Aptos Narrow" w:hAnsi="Aptos Narrow"/>
                <w:b/>
                <w:bCs/>
                <w:color w:val="000000"/>
                <w:sz w:val="22"/>
                <w:szCs w:val="22"/>
              </w:rPr>
            </w:pPr>
            <w:r>
              <w:rPr>
                <w:rFonts w:ascii="Aptos Narrow" w:hAnsi="Aptos Narrow"/>
                <w:b/>
                <w:bCs/>
                <w:color w:val="000000"/>
                <w:sz w:val="22"/>
                <w:szCs w:val="22"/>
              </w:rPr>
              <w:t>£11.70</w:t>
            </w:r>
          </w:p>
        </w:tc>
        <w:tc>
          <w:tcPr>
            <w:tcW w:w="1603" w:type="dxa"/>
          </w:tcPr>
          <w:p w14:paraId="501CCB90" w14:textId="4A33A03D" w:rsidR="009412CF" w:rsidRDefault="009412CF" w:rsidP="009412CF">
            <w:r w:rsidRPr="005F5F8D">
              <w:rPr>
                <w:highlight w:val="cyan"/>
              </w:rPr>
              <w:t>LGA 1972 s111</w:t>
            </w:r>
          </w:p>
        </w:tc>
        <w:tc>
          <w:tcPr>
            <w:tcW w:w="1812" w:type="dxa"/>
          </w:tcPr>
          <w:p w14:paraId="7BBA4400" w14:textId="399728CA" w:rsidR="009412CF" w:rsidRDefault="009412CF" w:rsidP="009412CF">
            <w:r>
              <w:t>Administration</w:t>
            </w:r>
          </w:p>
        </w:tc>
      </w:tr>
      <w:tr w:rsidR="009412CF" w14:paraId="11F73CB0" w14:textId="77777777" w:rsidTr="00A56AE9">
        <w:tc>
          <w:tcPr>
            <w:tcW w:w="1578" w:type="dxa"/>
          </w:tcPr>
          <w:p w14:paraId="4354F439" w14:textId="77777777" w:rsidR="009412CF" w:rsidRDefault="009412CF" w:rsidP="009412CF"/>
        </w:tc>
        <w:tc>
          <w:tcPr>
            <w:tcW w:w="2393" w:type="dxa"/>
          </w:tcPr>
          <w:p w14:paraId="2D2A0314" w14:textId="77777777" w:rsidR="009412CF" w:rsidRDefault="009412CF" w:rsidP="009412CF"/>
        </w:tc>
        <w:tc>
          <w:tcPr>
            <w:tcW w:w="1189" w:type="dxa"/>
          </w:tcPr>
          <w:p w14:paraId="3FC4DDF9" w14:textId="3107C966" w:rsidR="009412CF" w:rsidRPr="00845BDB" w:rsidRDefault="009412CF" w:rsidP="009412CF">
            <w:pPr>
              <w:rPr>
                <w:b/>
              </w:rPr>
            </w:pPr>
          </w:p>
        </w:tc>
        <w:tc>
          <w:tcPr>
            <w:tcW w:w="1222" w:type="dxa"/>
          </w:tcPr>
          <w:p w14:paraId="394DE789" w14:textId="77777777" w:rsidR="009412CF" w:rsidRPr="00A20AC2" w:rsidRDefault="009412CF" w:rsidP="009412CF">
            <w:pPr>
              <w:rPr>
                <w:b/>
                <w:bCs/>
              </w:rPr>
            </w:pPr>
          </w:p>
        </w:tc>
        <w:tc>
          <w:tcPr>
            <w:tcW w:w="1603" w:type="dxa"/>
          </w:tcPr>
          <w:p w14:paraId="7CB83321" w14:textId="77777777" w:rsidR="009412CF" w:rsidRDefault="009412CF" w:rsidP="009412CF"/>
        </w:tc>
        <w:tc>
          <w:tcPr>
            <w:tcW w:w="1812" w:type="dxa"/>
          </w:tcPr>
          <w:p w14:paraId="418E7A51" w14:textId="77777777" w:rsidR="009412CF" w:rsidRDefault="009412CF" w:rsidP="009412CF"/>
        </w:tc>
      </w:tr>
      <w:tr w:rsidR="000B16B3" w14:paraId="5D1E30BB" w14:textId="77777777" w:rsidTr="00A56AE9">
        <w:tc>
          <w:tcPr>
            <w:tcW w:w="1578" w:type="dxa"/>
          </w:tcPr>
          <w:p w14:paraId="443DA2B1" w14:textId="77777777" w:rsidR="000B16B3" w:rsidRDefault="000B16B3" w:rsidP="009412CF"/>
          <w:p w14:paraId="2E8DD398" w14:textId="644171C9" w:rsidR="000B16B3" w:rsidRDefault="000B16B3" w:rsidP="009412CF">
            <w:r>
              <w:t>Highlighted payments are to be paid</w:t>
            </w:r>
          </w:p>
        </w:tc>
        <w:tc>
          <w:tcPr>
            <w:tcW w:w="2393" w:type="dxa"/>
          </w:tcPr>
          <w:p w14:paraId="11FB34E1" w14:textId="77777777" w:rsidR="000B16B3" w:rsidRDefault="000B16B3" w:rsidP="009412CF"/>
        </w:tc>
        <w:tc>
          <w:tcPr>
            <w:tcW w:w="1189" w:type="dxa"/>
          </w:tcPr>
          <w:p w14:paraId="154F3E60" w14:textId="77777777" w:rsidR="000B16B3" w:rsidRDefault="000B16B3" w:rsidP="009412CF">
            <w:pPr>
              <w:rPr>
                <w:b/>
              </w:rPr>
            </w:pPr>
            <w:r>
              <w:rPr>
                <w:b/>
              </w:rPr>
              <w:t xml:space="preserve"> </w:t>
            </w:r>
          </w:p>
          <w:p w14:paraId="6D285A3A" w14:textId="4312C114" w:rsidR="000B16B3" w:rsidRPr="00845BDB" w:rsidRDefault="000B16B3" w:rsidP="009412CF">
            <w:pPr>
              <w:rPr>
                <w:b/>
              </w:rPr>
            </w:pPr>
            <w:r>
              <w:rPr>
                <w:b/>
              </w:rPr>
              <w:t xml:space="preserve">Total of these </w:t>
            </w:r>
            <w:r w:rsidR="00EA16C4">
              <w:rPr>
                <w:b/>
              </w:rPr>
              <w:t>highlighted payments</w:t>
            </w:r>
          </w:p>
        </w:tc>
        <w:tc>
          <w:tcPr>
            <w:tcW w:w="1222" w:type="dxa"/>
          </w:tcPr>
          <w:p w14:paraId="78582D2C" w14:textId="77777777" w:rsidR="000B16B3" w:rsidRDefault="000B16B3" w:rsidP="009412CF">
            <w:pPr>
              <w:rPr>
                <w:b/>
                <w:bCs/>
              </w:rPr>
            </w:pPr>
          </w:p>
          <w:p w14:paraId="401A4FA4" w14:textId="1C18A3FF" w:rsidR="000B16B3" w:rsidRPr="00A20AC2" w:rsidRDefault="000B16B3" w:rsidP="009412CF">
            <w:pPr>
              <w:rPr>
                <w:b/>
                <w:bCs/>
              </w:rPr>
            </w:pPr>
            <w:r>
              <w:rPr>
                <w:b/>
                <w:bCs/>
              </w:rPr>
              <w:t>£3262.81</w:t>
            </w:r>
          </w:p>
        </w:tc>
        <w:tc>
          <w:tcPr>
            <w:tcW w:w="1603" w:type="dxa"/>
          </w:tcPr>
          <w:p w14:paraId="4C6E280F" w14:textId="77777777" w:rsidR="000B16B3" w:rsidRDefault="000B16B3" w:rsidP="009412CF"/>
        </w:tc>
        <w:tc>
          <w:tcPr>
            <w:tcW w:w="1812" w:type="dxa"/>
          </w:tcPr>
          <w:p w14:paraId="3903AD5A" w14:textId="77777777" w:rsidR="000B16B3" w:rsidRDefault="000B16B3" w:rsidP="009412CF"/>
        </w:tc>
      </w:tr>
    </w:tbl>
    <w:p w14:paraId="692C52C5" w14:textId="77777777" w:rsidR="00AD115D" w:rsidRDefault="00AD115D" w:rsidP="00AD115D">
      <w:pPr>
        <w:pStyle w:val="ListParagraph"/>
        <w:rPr>
          <w:bCs/>
          <w:sz w:val="22"/>
          <w:szCs w:val="22"/>
          <w:lang w:eastAsia="en-US"/>
        </w:rPr>
      </w:pPr>
    </w:p>
    <w:p w14:paraId="0409C8A2" w14:textId="19912899" w:rsidR="00AD115D" w:rsidRDefault="00AD115D" w:rsidP="0070279B">
      <w:pPr>
        <w:pStyle w:val="ListParagraph"/>
        <w:numPr>
          <w:ilvl w:val="0"/>
          <w:numId w:val="3"/>
        </w:numPr>
        <w:rPr>
          <w:bCs/>
          <w:sz w:val="22"/>
          <w:szCs w:val="22"/>
          <w:lang w:eastAsia="en-US"/>
        </w:rPr>
      </w:pPr>
      <w:r>
        <w:rPr>
          <w:bCs/>
          <w:sz w:val="22"/>
          <w:szCs w:val="22"/>
          <w:lang w:eastAsia="en-US"/>
        </w:rPr>
        <w:t xml:space="preserve">To receive an update to the banking changes </w:t>
      </w:r>
    </w:p>
    <w:p w14:paraId="5621F939" w14:textId="79CD2650" w:rsidR="00AD115D" w:rsidRDefault="00AD115D" w:rsidP="0070279B">
      <w:pPr>
        <w:pStyle w:val="ListParagraph"/>
        <w:numPr>
          <w:ilvl w:val="0"/>
          <w:numId w:val="3"/>
        </w:numPr>
        <w:rPr>
          <w:bCs/>
          <w:sz w:val="22"/>
          <w:szCs w:val="22"/>
          <w:lang w:eastAsia="en-US"/>
        </w:rPr>
      </w:pPr>
      <w:r>
        <w:rPr>
          <w:bCs/>
          <w:sz w:val="22"/>
          <w:szCs w:val="22"/>
          <w:lang w:eastAsia="en-US"/>
        </w:rPr>
        <w:t>To</w:t>
      </w:r>
      <w:r w:rsidR="005F13A5">
        <w:rPr>
          <w:bCs/>
          <w:sz w:val="22"/>
          <w:szCs w:val="22"/>
          <w:lang w:eastAsia="en-US"/>
        </w:rPr>
        <w:t xml:space="preserve"> resolve to </w:t>
      </w:r>
      <w:r>
        <w:rPr>
          <w:bCs/>
          <w:sz w:val="22"/>
          <w:szCs w:val="22"/>
          <w:lang w:eastAsia="en-US"/>
        </w:rPr>
        <w:t>agree the internal auditor for 2025/26.</w:t>
      </w:r>
    </w:p>
    <w:p w14:paraId="7A6B02E1" w14:textId="25B4BE7D" w:rsidR="00AD115D" w:rsidRDefault="00AD115D" w:rsidP="0070279B">
      <w:pPr>
        <w:pStyle w:val="ListParagraph"/>
        <w:numPr>
          <w:ilvl w:val="0"/>
          <w:numId w:val="3"/>
        </w:numPr>
        <w:rPr>
          <w:bCs/>
          <w:sz w:val="22"/>
          <w:szCs w:val="22"/>
          <w:lang w:eastAsia="en-US"/>
        </w:rPr>
      </w:pPr>
      <w:r>
        <w:rPr>
          <w:bCs/>
          <w:sz w:val="22"/>
          <w:szCs w:val="22"/>
          <w:lang w:eastAsia="en-US"/>
        </w:rPr>
        <w:t xml:space="preserve">To receive the log in details to scribe </w:t>
      </w:r>
    </w:p>
    <w:p w14:paraId="6F7B7ED9" w14:textId="6CAD7222" w:rsidR="00AD115D" w:rsidRDefault="00AD115D" w:rsidP="0070279B">
      <w:pPr>
        <w:pStyle w:val="ListParagraph"/>
        <w:numPr>
          <w:ilvl w:val="0"/>
          <w:numId w:val="3"/>
        </w:numPr>
        <w:rPr>
          <w:bCs/>
          <w:sz w:val="22"/>
          <w:szCs w:val="22"/>
          <w:lang w:eastAsia="en-US"/>
        </w:rPr>
      </w:pPr>
      <w:r>
        <w:rPr>
          <w:bCs/>
          <w:sz w:val="22"/>
          <w:szCs w:val="22"/>
          <w:lang w:eastAsia="en-US"/>
        </w:rPr>
        <w:t>To</w:t>
      </w:r>
      <w:r w:rsidR="005F13A5">
        <w:rPr>
          <w:bCs/>
          <w:sz w:val="22"/>
          <w:szCs w:val="22"/>
          <w:lang w:eastAsia="en-US"/>
        </w:rPr>
        <w:t xml:space="preserve"> resolve</w:t>
      </w:r>
      <w:r>
        <w:rPr>
          <w:bCs/>
          <w:sz w:val="22"/>
          <w:szCs w:val="22"/>
          <w:lang w:eastAsia="en-US"/>
        </w:rPr>
        <w:t xml:space="preserve"> </w:t>
      </w:r>
      <w:r w:rsidR="005F13A5">
        <w:rPr>
          <w:bCs/>
          <w:sz w:val="22"/>
          <w:szCs w:val="22"/>
          <w:lang w:eastAsia="en-US"/>
        </w:rPr>
        <w:t xml:space="preserve">to </w:t>
      </w:r>
      <w:r>
        <w:rPr>
          <w:bCs/>
          <w:sz w:val="22"/>
          <w:szCs w:val="22"/>
          <w:lang w:eastAsia="en-US"/>
        </w:rPr>
        <w:t xml:space="preserve">agree the financial checks on the scribe accounting to be undertaken. </w:t>
      </w:r>
    </w:p>
    <w:p w14:paraId="518A211F" w14:textId="483FD32E" w:rsidR="005F13A5" w:rsidRDefault="005F13A5" w:rsidP="0070279B">
      <w:pPr>
        <w:pStyle w:val="ListParagraph"/>
        <w:numPr>
          <w:ilvl w:val="0"/>
          <w:numId w:val="3"/>
        </w:numPr>
        <w:rPr>
          <w:bCs/>
          <w:sz w:val="22"/>
          <w:szCs w:val="22"/>
          <w:lang w:eastAsia="en-US"/>
        </w:rPr>
      </w:pPr>
      <w:r>
        <w:rPr>
          <w:bCs/>
          <w:sz w:val="22"/>
          <w:szCs w:val="22"/>
          <w:lang w:eastAsia="en-US"/>
        </w:rPr>
        <w:t>To receive the Tax base Figure for</w:t>
      </w:r>
      <w:r w:rsidR="00AF0291">
        <w:rPr>
          <w:bCs/>
          <w:sz w:val="22"/>
          <w:szCs w:val="22"/>
          <w:lang w:eastAsia="en-US"/>
        </w:rPr>
        <w:t xml:space="preserve"> </w:t>
      </w:r>
      <w:r>
        <w:rPr>
          <w:bCs/>
          <w:sz w:val="22"/>
          <w:szCs w:val="22"/>
          <w:lang w:eastAsia="en-US"/>
        </w:rPr>
        <w:t>2026/27</w:t>
      </w:r>
    </w:p>
    <w:p w14:paraId="3CCD93A3" w14:textId="77777777" w:rsidR="00FE2606" w:rsidRDefault="00FE2606" w:rsidP="00FE2606">
      <w:pPr>
        <w:rPr>
          <w:bCs/>
          <w:sz w:val="22"/>
          <w:szCs w:val="22"/>
          <w:lang w:eastAsia="en-US"/>
        </w:rPr>
      </w:pPr>
    </w:p>
    <w:p w14:paraId="646A3FBA" w14:textId="746A58D2" w:rsidR="00FE2606" w:rsidRPr="00E56568" w:rsidRDefault="0073051B" w:rsidP="00FE2606">
      <w:pPr>
        <w:rPr>
          <w:b/>
          <w:bCs/>
        </w:rPr>
      </w:pPr>
      <w:r>
        <w:rPr>
          <w:b/>
          <w:bCs/>
        </w:rPr>
        <w:lastRenderedPageBreak/>
        <w:t>9</w:t>
      </w:r>
      <w:r w:rsidR="00FE2606" w:rsidRPr="00E56568">
        <w:rPr>
          <w:b/>
          <w:bCs/>
        </w:rPr>
        <w:t xml:space="preserve">) policies </w:t>
      </w:r>
    </w:p>
    <w:p w14:paraId="5B1BBE93" w14:textId="77777777" w:rsidR="00FE2606" w:rsidRDefault="00FE2606" w:rsidP="00FE2606">
      <w:r>
        <w:t>For the council to resolve to adopt the following policies</w:t>
      </w:r>
    </w:p>
    <w:p w14:paraId="6EF1FC4A" w14:textId="52313B04" w:rsidR="00910D9B" w:rsidRDefault="00FE2606" w:rsidP="00FE2606">
      <w:pPr>
        <w:pStyle w:val="ListParagraph"/>
        <w:numPr>
          <w:ilvl w:val="0"/>
          <w:numId w:val="2"/>
        </w:numPr>
      </w:pPr>
      <w:r>
        <w:t>Freedom of Information Policy</w:t>
      </w:r>
    </w:p>
    <w:p w14:paraId="57E95EE3" w14:textId="37A42452" w:rsidR="00FE2606" w:rsidRDefault="00FE2606" w:rsidP="00FE2606">
      <w:pPr>
        <w:pStyle w:val="ListParagraph"/>
        <w:numPr>
          <w:ilvl w:val="0"/>
          <w:numId w:val="2"/>
        </w:numPr>
      </w:pPr>
      <w:proofErr w:type="gramStart"/>
      <w:r>
        <w:t>Grants</w:t>
      </w:r>
      <w:proofErr w:type="gramEnd"/>
      <w:r>
        <w:t xml:space="preserve"> policy</w:t>
      </w:r>
    </w:p>
    <w:p w14:paraId="677B8DD0" w14:textId="6A028B9D" w:rsidR="00FE2606" w:rsidRDefault="00FE2606" w:rsidP="00FE2606">
      <w:pPr>
        <w:pStyle w:val="ListParagraph"/>
        <w:numPr>
          <w:ilvl w:val="0"/>
          <w:numId w:val="2"/>
        </w:numPr>
      </w:pPr>
      <w:r>
        <w:t>Grievance Policy</w:t>
      </w:r>
    </w:p>
    <w:p w14:paraId="31EF8745" w14:textId="7C3BA812" w:rsidR="00FE2606" w:rsidRDefault="00FE2606" w:rsidP="00FE2606">
      <w:pPr>
        <w:pStyle w:val="ListParagraph"/>
        <w:numPr>
          <w:ilvl w:val="0"/>
          <w:numId w:val="2"/>
        </w:numPr>
      </w:pPr>
      <w:r>
        <w:t>Health and safety Policy</w:t>
      </w:r>
    </w:p>
    <w:p w14:paraId="01062795" w14:textId="187EFD68" w:rsidR="00FE2606" w:rsidRDefault="00FE2606" w:rsidP="00FE2606">
      <w:pPr>
        <w:pStyle w:val="ListParagraph"/>
        <w:numPr>
          <w:ilvl w:val="0"/>
          <w:numId w:val="2"/>
        </w:numPr>
      </w:pPr>
      <w:r>
        <w:t>Internal Control Policy</w:t>
      </w:r>
    </w:p>
    <w:p w14:paraId="30E39EB7" w14:textId="3AE42754" w:rsidR="00FE2606" w:rsidRDefault="00FE2606" w:rsidP="00FE2606">
      <w:pPr>
        <w:pStyle w:val="ListParagraph"/>
        <w:numPr>
          <w:ilvl w:val="0"/>
          <w:numId w:val="2"/>
        </w:numPr>
      </w:pPr>
      <w:r>
        <w:t>Lone worker guidance Policy</w:t>
      </w:r>
    </w:p>
    <w:p w14:paraId="7E987E3D" w14:textId="37472320" w:rsidR="00FE2606" w:rsidRDefault="00FE2606" w:rsidP="00FE2606">
      <w:pPr>
        <w:pStyle w:val="ListParagraph"/>
        <w:numPr>
          <w:ilvl w:val="0"/>
          <w:numId w:val="2"/>
        </w:numPr>
      </w:pPr>
      <w:r>
        <w:t>Online Banking Policy</w:t>
      </w:r>
    </w:p>
    <w:p w14:paraId="188EA935" w14:textId="5E56E30C" w:rsidR="00FE2606" w:rsidRDefault="00FE2606" w:rsidP="00FE2606">
      <w:pPr>
        <w:pStyle w:val="ListParagraph"/>
        <w:numPr>
          <w:ilvl w:val="0"/>
          <w:numId w:val="2"/>
        </w:numPr>
      </w:pPr>
      <w:r>
        <w:t>Procurement Policy</w:t>
      </w:r>
    </w:p>
    <w:p w14:paraId="3349C323" w14:textId="3EBF2765" w:rsidR="00FE2606" w:rsidRDefault="00FE2606" w:rsidP="00FE2606">
      <w:pPr>
        <w:pStyle w:val="ListParagraph"/>
        <w:numPr>
          <w:ilvl w:val="0"/>
          <w:numId w:val="2"/>
        </w:numPr>
      </w:pPr>
      <w:r>
        <w:t xml:space="preserve">Reporting at council meetings and </w:t>
      </w:r>
      <w:proofErr w:type="gramStart"/>
      <w:r>
        <w:t>committees</w:t>
      </w:r>
      <w:proofErr w:type="gramEnd"/>
      <w:r>
        <w:t xml:space="preserve"> policy</w:t>
      </w:r>
    </w:p>
    <w:p w14:paraId="4BAEBE13" w14:textId="63C2A188" w:rsidR="00FE2606" w:rsidRDefault="00FE2606" w:rsidP="00FE2606">
      <w:pPr>
        <w:pStyle w:val="ListParagraph"/>
        <w:numPr>
          <w:ilvl w:val="0"/>
          <w:numId w:val="2"/>
        </w:numPr>
      </w:pPr>
      <w:r>
        <w:t>Safeguarding policy</w:t>
      </w:r>
    </w:p>
    <w:p w14:paraId="0B4FBB44" w14:textId="227EDF54" w:rsidR="00FE2606" w:rsidRDefault="00FE2606" w:rsidP="00FE2606">
      <w:pPr>
        <w:pStyle w:val="ListParagraph"/>
        <w:numPr>
          <w:ilvl w:val="0"/>
          <w:numId w:val="2"/>
        </w:numPr>
      </w:pPr>
      <w:r>
        <w:t>Staff and members expenses policy</w:t>
      </w:r>
    </w:p>
    <w:p w14:paraId="555BBF3D" w14:textId="66095B07" w:rsidR="00FE2606" w:rsidRDefault="00FE2606" w:rsidP="00FE2606">
      <w:pPr>
        <w:pStyle w:val="ListParagraph"/>
        <w:numPr>
          <w:ilvl w:val="0"/>
          <w:numId w:val="2"/>
        </w:numPr>
      </w:pPr>
      <w:r>
        <w:t>Training and Development Policy</w:t>
      </w:r>
    </w:p>
    <w:p w14:paraId="6D90B735" w14:textId="12A1DFDF" w:rsidR="00FE2606" w:rsidRDefault="00FE2606" w:rsidP="00FE2606">
      <w:pPr>
        <w:pStyle w:val="ListParagraph"/>
        <w:numPr>
          <w:ilvl w:val="0"/>
          <w:numId w:val="2"/>
        </w:numPr>
      </w:pPr>
      <w:r>
        <w:t>Volunteer Policy</w:t>
      </w:r>
    </w:p>
    <w:p w14:paraId="24CD3598" w14:textId="22E5F17B" w:rsidR="0070279B" w:rsidRDefault="0070279B" w:rsidP="00FE2606">
      <w:pPr>
        <w:pStyle w:val="ListParagraph"/>
        <w:numPr>
          <w:ilvl w:val="0"/>
          <w:numId w:val="2"/>
        </w:numPr>
      </w:pPr>
      <w:r>
        <w:t>Social media policy</w:t>
      </w:r>
    </w:p>
    <w:p w14:paraId="0D5B6444" w14:textId="1A39D9BF" w:rsidR="0070279B" w:rsidRDefault="0070279B" w:rsidP="00FE2606">
      <w:pPr>
        <w:pStyle w:val="ListParagraph"/>
        <w:numPr>
          <w:ilvl w:val="0"/>
          <w:numId w:val="2"/>
        </w:numPr>
      </w:pPr>
      <w:r>
        <w:t>Risk management policy</w:t>
      </w:r>
    </w:p>
    <w:p w14:paraId="589C383C" w14:textId="1C4EE99F" w:rsidR="00FE2606" w:rsidRDefault="0070279B" w:rsidP="0070279B">
      <w:pPr>
        <w:pStyle w:val="ListParagraph"/>
        <w:numPr>
          <w:ilvl w:val="0"/>
          <w:numId w:val="2"/>
        </w:numPr>
      </w:pPr>
      <w:r>
        <w:t>Reporting at council or committee meetings policy</w:t>
      </w:r>
    </w:p>
    <w:p w14:paraId="371129D1" w14:textId="37DB4A75" w:rsidR="0070279B" w:rsidRDefault="0070279B" w:rsidP="0070279B">
      <w:pPr>
        <w:pStyle w:val="ListParagraph"/>
        <w:numPr>
          <w:ilvl w:val="0"/>
          <w:numId w:val="2"/>
        </w:numPr>
      </w:pPr>
      <w:r>
        <w:t>Memorial bench policy</w:t>
      </w:r>
    </w:p>
    <w:p w14:paraId="6CF4E75B" w14:textId="04E452D2" w:rsidR="0070279B" w:rsidRDefault="0070279B" w:rsidP="0070279B">
      <w:pPr>
        <w:pStyle w:val="ListParagraph"/>
        <w:numPr>
          <w:ilvl w:val="0"/>
          <w:numId w:val="2"/>
        </w:numPr>
      </w:pPr>
      <w:r>
        <w:t>Data retention policy (public)</w:t>
      </w:r>
    </w:p>
    <w:p w14:paraId="1B9D51F3" w14:textId="49176814" w:rsidR="0070279B" w:rsidRDefault="0070279B" w:rsidP="0070279B">
      <w:pPr>
        <w:pStyle w:val="ListParagraph"/>
        <w:numPr>
          <w:ilvl w:val="0"/>
          <w:numId w:val="2"/>
        </w:numPr>
      </w:pPr>
      <w:r>
        <w:t>Data retention policy (staff and Councillors)</w:t>
      </w:r>
    </w:p>
    <w:p w14:paraId="0EE646D4" w14:textId="061C85C3" w:rsidR="0070279B" w:rsidRDefault="0070279B" w:rsidP="0070279B">
      <w:pPr>
        <w:pStyle w:val="ListParagraph"/>
        <w:numPr>
          <w:ilvl w:val="0"/>
          <w:numId w:val="2"/>
        </w:numPr>
      </w:pPr>
      <w:r>
        <w:t>Data retention and disposal policy</w:t>
      </w:r>
    </w:p>
    <w:p w14:paraId="40A003D6" w14:textId="77777777" w:rsidR="00EE5538" w:rsidRDefault="0070279B" w:rsidP="0070279B">
      <w:pPr>
        <w:pStyle w:val="ListParagraph"/>
        <w:numPr>
          <w:ilvl w:val="0"/>
          <w:numId w:val="2"/>
        </w:numPr>
      </w:pPr>
      <w:r>
        <w:t xml:space="preserve">Staff appraisal </w:t>
      </w:r>
      <w:r w:rsidR="00EE5538">
        <w:t>policy</w:t>
      </w:r>
    </w:p>
    <w:p w14:paraId="46CBEB4A" w14:textId="3EA0F9E8" w:rsidR="0070279B" w:rsidRDefault="00EE5538" w:rsidP="0070279B">
      <w:pPr>
        <w:pStyle w:val="ListParagraph"/>
        <w:numPr>
          <w:ilvl w:val="0"/>
          <w:numId w:val="2"/>
        </w:numPr>
      </w:pPr>
      <w:r>
        <w:t>Flexible working policy</w:t>
      </w:r>
    </w:p>
    <w:p w14:paraId="40A61185" w14:textId="5FC89EC9" w:rsidR="00EE5538" w:rsidRDefault="00EE5538" w:rsidP="0070279B">
      <w:pPr>
        <w:pStyle w:val="ListParagraph"/>
        <w:numPr>
          <w:ilvl w:val="0"/>
          <w:numId w:val="2"/>
        </w:numPr>
      </w:pPr>
      <w:r>
        <w:t>Information security policy</w:t>
      </w:r>
    </w:p>
    <w:p w14:paraId="102B13EC" w14:textId="734844AC" w:rsidR="00EE5538" w:rsidRDefault="00EE5538" w:rsidP="0070279B">
      <w:pPr>
        <w:pStyle w:val="ListParagraph"/>
        <w:numPr>
          <w:ilvl w:val="0"/>
          <w:numId w:val="2"/>
        </w:numPr>
      </w:pPr>
      <w:r>
        <w:t>Publication scheme</w:t>
      </w:r>
    </w:p>
    <w:p w14:paraId="52A6CE4A" w14:textId="178A0D4B" w:rsidR="00EE5538" w:rsidRDefault="00EE5538" w:rsidP="0070279B">
      <w:pPr>
        <w:pStyle w:val="ListParagraph"/>
        <w:numPr>
          <w:ilvl w:val="0"/>
          <w:numId w:val="2"/>
        </w:numPr>
      </w:pPr>
      <w:r>
        <w:t>Dispensations procedure policy</w:t>
      </w:r>
    </w:p>
    <w:p w14:paraId="075F00FE" w14:textId="3F81D0E4" w:rsidR="00EE5538" w:rsidRDefault="00EE5538" w:rsidP="00EE5538">
      <w:pPr>
        <w:pStyle w:val="ListParagraph"/>
        <w:numPr>
          <w:ilvl w:val="0"/>
          <w:numId w:val="2"/>
        </w:numPr>
      </w:pPr>
      <w:r>
        <w:t>Risk management schedule policy</w:t>
      </w:r>
    </w:p>
    <w:p w14:paraId="5871DFC0" w14:textId="6FDE00BB" w:rsidR="00EE5538" w:rsidRDefault="00EE5538" w:rsidP="00EE5538">
      <w:pPr>
        <w:pStyle w:val="ListParagraph"/>
        <w:numPr>
          <w:ilvl w:val="0"/>
          <w:numId w:val="2"/>
        </w:numPr>
      </w:pPr>
      <w:r>
        <w:t xml:space="preserve"> Media policy </w:t>
      </w:r>
    </w:p>
    <w:p w14:paraId="4A39C953" w14:textId="2D8F9C22" w:rsidR="00EE5538" w:rsidRDefault="00EE5538" w:rsidP="00EE5538">
      <w:pPr>
        <w:pStyle w:val="ListParagraph"/>
        <w:numPr>
          <w:ilvl w:val="0"/>
          <w:numId w:val="2"/>
        </w:numPr>
      </w:pPr>
      <w:r>
        <w:t xml:space="preserve"> Councillor co-option policy</w:t>
      </w:r>
    </w:p>
    <w:p w14:paraId="651DD985" w14:textId="79659C04" w:rsidR="00EE5538" w:rsidRDefault="00EE5538" w:rsidP="00EE5538">
      <w:pPr>
        <w:pStyle w:val="ListParagraph"/>
      </w:pPr>
      <w:r>
        <w:t xml:space="preserve"> </w:t>
      </w:r>
    </w:p>
    <w:p w14:paraId="18B6DC87" w14:textId="24B6F8BB" w:rsidR="00FE2606" w:rsidRDefault="005F13A5" w:rsidP="0070279B">
      <w:pPr>
        <w:rPr>
          <w:b/>
          <w:bCs/>
        </w:rPr>
      </w:pPr>
      <w:r w:rsidRPr="005F13A5">
        <w:rPr>
          <w:b/>
          <w:bCs/>
        </w:rPr>
        <w:t>1</w:t>
      </w:r>
      <w:r w:rsidR="0073051B">
        <w:rPr>
          <w:b/>
          <w:bCs/>
        </w:rPr>
        <w:t>0</w:t>
      </w:r>
      <w:r w:rsidRPr="005F13A5">
        <w:rPr>
          <w:b/>
          <w:bCs/>
        </w:rPr>
        <w:t xml:space="preserve">) Planning </w:t>
      </w:r>
    </w:p>
    <w:p w14:paraId="25D67CF8" w14:textId="3B41EC41" w:rsidR="005F13A5" w:rsidRDefault="005F13A5" w:rsidP="0070279B">
      <w:r w:rsidRPr="005F13A5">
        <w:t xml:space="preserve">To resolve </w:t>
      </w:r>
      <w:r>
        <w:t xml:space="preserve">to agree responses to </w:t>
      </w:r>
      <w:r w:rsidRPr="005F13A5">
        <w:t>the following planning applications</w:t>
      </w:r>
    </w:p>
    <w:p w14:paraId="0A8B1D44" w14:textId="77777777" w:rsidR="00127E0C" w:rsidRDefault="00127E0C" w:rsidP="0070279B"/>
    <w:p w14:paraId="02DB1F03" w14:textId="77777777" w:rsidR="00127E0C" w:rsidRDefault="00127E0C" w:rsidP="00127E0C">
      <w:r>
        <w:t>Town and Country Planning Act,1990 (As Amended)</w:t>
      </w:r>
    </w:p>
    <w:p w14:paraId="2B415569" w14:textId="43ACD9AF" w:rsidR="00127E0C" w:rsidRDefault="00127E0C" w:rsidP="00127E0C">
      <w:r>
        <w:t>Davidsons Cottage, Napping Lane, Longhope, Gloucestershire.</w:t>
      </w:r>
    </w:p>
    <w:p w14:paraId="04767425" w14:textId="77777777" w:rsidR="00127E0C" w:rsidRDefault="00127E0C" w:rsidP="00127E0C">
      <w:r>
        <w:t>Erection of a single storey side extension</w:t>
      </w:r>
    </w:p>
    <w:p w14:paraId="4F524F23" w14:textId="77777777" w:rsidR="00127E0C" w:rsidRDefault="00127E0C" w:rsidP="00127E0C">
      <w:r>
        <w:t>The link below relates to forms, plans and any other documents giving details of an</w:t>
      </w:r>
    </w:p>
    <w:p w14:paraId="23B2C530" w14:textId="77777777" w:rsidR="00127E0C" w:rsidRDefault="00127E0C" w:rsidP="00127E0C">
      <w:r>
        <w:t>application(s) for planning permission which has been received by the District Council.</w:t>
      </w:r>
    </w:p>
    <w:p w14:paraId="1C438341" w14:textId="77777777" w:rsidR="00127E0C" w:rsidRDefault="00127E0C" w:rsidP="00127E0C">
      <w:r>
        <w:t>Copies of these documents will be forwarded to you.</w:t>
      </w:r>
    </w:p>
    <w:p w14:paraId="54FB527E" w14:textId="77777777" w:rsidR="00127E0C" w:rsidRDefault="00127E0C" w:rsidP="00127E0C">
      <w:pPr>
        <w:rPr>
          <w:color w:val="215E99" w:themeColor="text2" w:themeTint="BF"/>
        </w:rPr>
      </w:pPr>
      <w:r w:rsidRPr="00127E0C">
        <w:rPr>
          <w:color w:val="215E99" w:themeColor="text2" w:themeTint="BF"/>
        </w:rPr>
        <w:t>https://publicaccess.fdean.gov.uk/onlineapplications/applicationDetails.do?activeTab=summary&amp;keyVal=T</w:t>
      </w:r>
    </w:p>
    <w:p w14:paraId="2207DEA5" w14:textId="77777777" w:rsidR="00127E0C" w:rsidRDefault="00127E0C" w:rsidP="00127E0C">
      <w:pPr>
        <w:rPr>
          <w:color w:val="215E99" w:themeColor="text2" w:themeTint="BF"/>
        </w:rPr>
      </w:pPr>
    </w:p>
    <w:p w14:paraId="0E5C28F7" w14:textId="5299182D" w:rsidR="00127E0C" w:rsidRDefault="00127E0C" w:rsidP="00127E0C">
      <w:pPr>
        <w:rPr>
          <w:color w:val="215E99" w:themeColor="text2" w:themeTint="BF"/>
        </w:rPr>
      </w:pPr>
      <w:r w:rsidRPr="00127E0C">
        <w:rPr>
          <w:color w:val="0D0D0D" w:themeColor="text1" w:themeTint="F2"/>
        </w:rPr>
        <w:t xml:space="preserve">Town and Country Planning Act,1990 (As Amended) Agricultural and Forestry Development. Application for determination as to whether prior approval is required for further details. Chessgrove Farm Chessgrove Lane Longhope Prior notification for the erection of an agricultural building. A submission has been made to the District Council under the above legislation; the details can be viewed through the link below. A hard copy will be posted to you. </w:t>
      </w:r>
      <w:r w:rsidRPr="00127E0C">
        <w:rPr>
          <w:color w:val="215E99" w:themeColor="text2" w:themeTint="BF"/>
        </w:rPr>
        <w:lastRenderedPageBreak/>
        <w:t>https://publicaccess.fdean.gov.uk/onlineapplications/applicationDetails.do?activeTab=summary&amp;keyVal=TAYI86HI0O300AK770HIHVA00</w:t>
      </w:r>
    </w:p>
    <w:p w14:paraId="37C7B810" w14:textId="77777777" w:rsidR="00127E0C" w:rsidRPr="00127E0C" w:rsidRDefault="00127E0C" w:rsidP="00127E0C">
      <w:pPr>
        <w:rPr>
          <w:color w:val="215E99" w:themeColor="text2" w:themeTint="BF"/>
        </w:rPr>
      </w:pPr>
    </w:p>
    <w:p w14:paraId="030EDC0F" w14:textId="79A4E6B2" w:rsidR="005F13A5" w:rsidRDefault="005F13A5" w:rsidP="0070279B">
      <w:pPr>
        <w:rPr>
          <w:b/>
          <w:bCs/>
        </w:rPr>
      </w:pPr>
      <w:r>
        <w:rPr>
          <w:b/>
          <w:bCs/>
        </w:rPr>
        <w:t>1</w:t>
      </w:r>
      <w:r w:rsidR="0073051B">
        <w:rPr>
          <w:b/>
          <w:bCs/>
        </w:rPr>
        <w:t>1</w:t>
      </w:r>
      <w:r>
        <w:rPr>
          <w:b/>
          <w:bCs/>
        </w:rPr>
        <w:t>) Clerks report</w:t>
      </w:r>
    </w:p>
    <w:p w14:paraId="4994053A" w14:textId="06AC1293" w:rsidR="005F13A5" w:rsidRPr="005F13A5" w:rsidRDefault="005F13A5" w:rsidP="0070279B">
      <w:r w:rsidRPr="005F13A5">
        <w:t>To receive the Clerks report</w:t>
      </w:r>
    </w:p>
    <w:p w14:paraId="5195CB60" w14:textId="77777777" w:rsidR="005F13A5" w:rsidRDefault="005F13A5" w:rsidP="0070279B">
      <w:pPr>
        <w:rPr>
          <w:b/>
          <w:bCs/>
        </w:rPr>
      </w:pPr>
    </w:p>
    <w:p w14:paraId="341E14AA" w14:textId="34A89C5E" w:rsidR="005F13A5" w:rsidRPr="003B6044" w:rsidRDefault="005F13A5" w:rsidP="005F13A5">
      <w:pPr>
        <w:rPr>
          <w:b/>
          <w:bCs/>
          <w:sz w:val="22"/>
          <w:szCs w:val="22"/>
        </w:rPr>
      </w:pPr>
      <w:r w:rsidRPr="00304322">
        <w:rPr>
          <w:b/>
          <w:bCs/>
        </w:rPr>
        <w:t>1</w:t>
      </w:r>
      <w:r w:rsidR="0073051B">
        <w:rPr>
          <w:b/>
          <w:bCs/>
        </w:rPr>
        <w:t>2</w:t>
      </w:r>
      <w:r w:rsidRPr="00304322">
        <w:rPr>
          <w:b/>
          <w:bCs/>
        </w:rPr>
        <w:t xml:space="preserve">) </w:t>
      </w:r>
      <w:r w:rsidRPr="003B6044">
        <w:rPr>
          <w:b/>
          <w:bCs/>
          <w:sz w:val="22"/>
          <w:szCs w:val="22"/>
        </w:rPr>
        <w:t xml:space="preserve">Councillor </w:t>
      </w:r>
      <w:r w:rsidRPr="003B6044">
        <w:rPr>
          <w:b/>
          <w:bCs/>
        </w:rPr>
        <w:t>Reports</w:t>
      </w:r>
    </w:p>
    <w:p w14:paraId="010B840B" w14:textId="77777777" w:rsidR="005F13A5" w:rsidRDefault="005F13A5" w:rsidP="005F13A5">
      <w:r>
        <w:t xml:space="preserve">Items raised under this agenda item are not for discussion or decision at the meeting but for a decision as to whether to be placed on a future agenda. </w:t>
      </w:r>
    </w:p>
    <w:p w14:paraId="31D55C02" w14:textId="77777777" w:rsidR="005F13A5" w:rsidRDefault="005F13A5" w:rsidP="005F13A5">
      <w:pPr>
        <w:pStyle w:val="Title"/>
        <w:rPr>
          <w:rFonts w:ascii="Arial" w:hAnsi="Arial" w:cs="Arial"/>
          <w:b/>
          <w:bCs/>
          <w:sz w:val="22"/>
          <w:szCs w:val="22"/>
        </w:rPr>
      </w:pPr>
    </w:p>
    <w:p w14:paraId="6137938A" w14:textId="28F04282" w:rsidR="005F13A5" w:rsidRPr="00FA1446" w:rsidRDefault="00127E0C" w:rsidP="005F13A5">
      <w:pPr>
        <w:rPr>
          <w:b/>
          <w:bCs/>
        </w:rPr>
      </w:pPr>
      <w:r>
        <w:rPr>
          <w:b/>
          <w:bCs/>
        </w:rPr>
        <w:t>1</w:t>
      </w:r>
      <w:r w:rsidR="0073051B">
        <w:rPr>
          <w:b/>
          <w:bCs/>
        </w:rPr>
        <w:t>3</w:t>
      </w:r>
      <w:r w:rsidR="005F13A5" w:rsidRPr="00FA1446">
        <w:rPr>
          <w:b/>
          <w:bCs/>
        </w:rPr>
        <w:t>) Bus stop shelter</w:t>
      </w:r>
    </w:p>
    <w:p w14:paraId="2C24002B" w14:textId="28513C6B" w:rsidR="005F13A5" w:rsidRDefault="005F13A5" w:rsidP="005F13A5">
      <w:r>
        <w:t>To discuss the bus stop situated at A40 Junction.</w:t>
      </w:r>
    </w:p>
    <w:p w14:paraId="7C274A7C" w14:textId="77777777" w:rsidR="005F13A5" w:rsidRPr="00FA1446" w:rsidRDefault="005F13A5" w:rsidP="005F13A5"/>
    <w:p w14:paraId="0A616139" w14:textId="77777777" w:rsidR="005F13A5" w:rsidRDefault="005F13A5" w:rsidP="005F13A5">
      <w:pPr>
        <w:pStyle w:val="Title"/>
        <w:rPr>
          <w:rFonts w:ascii="Arial" w:hAnsi="Arial" w:cs="Arial"/>
          <w:b/>
          <w:bCs/>
          <w:sz w:val="22"/>
          <w:szCs w:val="22"/>
        </w:rPr>
      </w:pPr>
      <w:r w:rsidRPr="00FC207E">
        <w:rPr>
          <w:rFonts w:ascii="Arial" w:hAnsi="Arial" w:cs="Arial"/>
          <w:b/>
          <w:bCs/>
          <w:sz w:val="22"/>
          <w:szCs w:val="22"/>
        </w:rPr>
        <w:t>Open Forum</w:t>
      </w:r>
    </w:p>
    <w:p w14:paraId="54DB8A05" w14:textId="77777777" w:rsidR="005F13A5" w:rsidRDefault="005F13A5" w:rsidP="005F13A5">
      <w:pPr>
        <w:pStyle w:val="Title"/>
        <w:rPr>
          <w:rFonts w:ascii="Arial" w:hAnsi="Arial" w:cs="Arial"/>
          <w:b/>
          <w:bCs/>
          <w:sz w:val="22"/>
          <w:szCs w:val="22"/>
        </w:rPr>
      </w:pPr>
    </w:p>
    <w:p w14:paraId="054AB225" w14:textId="77777777" w:rsidR="005F13A5" w:rsidRDefault="005F13A5" w:rsidP="005F13A5">
      <w:pPr>
        <w:pStyle w:val="Title"/>
        <w:rPr>
          <w:rFonts w:ascii="Arial" w:hAnsi="Arial" w:cs="Arial"/>
          <w:b/>
          <w:bCs/>
          <w:sz w:val="22"/>
          <w:szCs w:val="22"/>
        </w:rPr>
      </w:pPr>
      <w:r w:rsidRPr="00FC207E">
        <w:rPr>
          <w:rFonts w:ascii="Arial" w:hAnsi="Arial" w:cs="Arial"/>
          <w:b/>
          <w:bCs/>
          <w:sz w:val="22"/>
          <w:szCs w:val="22"/>
        </w:rPr>
        <w:t>A period not exceeding fifteen minutes for members of the public to make statements and ask questions of the Council.</w:t>
      </w:r>
    </w:p>
    <w:p w14:paraId="1DA0DE21" w14:textId="77777777" w:rsidR="005F13A5" w:rsidRDefault="005F13A5" w:rsidP="005F13A5">
      <w:pPr>
        <w:pStyle w:val="Title"/>
        <w:numPr>
          <w:ilvl w:val="0"/>
          <w:numId w:val="4"/>
        </w:numPr>
        <w:spacing w:after="0"/>
        <w:contextualSpacing w:val="0"/>
        <w:rPr>
          <w:rFonts w:ascii="Arial" w:hAnsi="Arial" w:cs="Arial"/>
          <w:b/>
          <w:bCs/>
          <w:sz w:val="22"/>
          <w:szCs w:val="22"/>
        </w:rPr>
      </w:pPr>
      <w:r w:rsidRPr="00FC207E">
        <w:rPr>
          <w:rFonts w:ascii="Arial" w:hAnsi="Arial" w:cs="Arial"/>
          <w:b/>
          <w:bCs/>
          <w:sz w:val="22"/>
          <w:szCs w:val="22"/>
        </w:rPr>
        <w:t xml:space="preserve">Each person will be allowed no more than three minutes </w:t>
      </w:r>
      <w:r>
        <w:rPr>
          <w:rFonts w:ascii="Arial" w:hAnsi="Arial" w:cs="Arial"/>
          <w:b/>
          <w:bCs/>
          <w:sz w:val="22"/>
          <w:szCs w:val="22"/>
        </w:rPr>
        <w:t>to ask questions of an item on this agenda.</w:t>
      </w:r>
    </w:p>
    <w:p w14:paraId="3F7663AB" w14:textId="77777777" w:rsidR="005F13A5" w:rsidRDefault="005F13A5" w:rsidP="005F13A5">
      <w:pPr>
        <w:pStyle w:val="Title"/>
        <w:numPr>
          <w:ilvl w:val="0"/>
          <w:numId w:val="4"/>
        </w:numPr>
        <w:spacing w:after="0"/>
        <w:contextualSpacing w:val="0"/>
        <w:rPr>
          <w:rFonts w:ascii="Arial" w:hAnsi="Arial" w:cs="Arial"/>
          <w:b/>
          <w:bCs/>
          <w:sz w:val="22"/>
          <w:szCs w:val="22"/>
        </w:rPr>
      </w:pPr>
      <w:r w:rsidRPr="00FC207E">
        <w:rPr>
          <w:rFonts w:ascii="Arial" w:hAnsi="Arial" w:cs="Arial"/>
          <w:b/>
          <w:bCs/>
          <w:sz w:val="22"/>
          <w:szCs w:val="22"/>
        </w:rPr>
        <w:t xml:space="preserve">Questions may be answered but not debated by the Council. </w:t>
      </w:r>
    </w:p>
    <w:p w14:paraId="3BDA5C21" w14:textId="77777777" w:rsidR="005F13A5" w:rsidRDefault="005F13A5" w:rsidP="005F13A5">
      <w:pPr>
        <w:pStyle w:val="Title"/>
        <w:numPr>
          <w:ilvl w:val="0"/>
          <w:numId w:val="4"/>
        </w:numPr>
        <w:spacing w:after="0"/>
        <w:contextualSpacing w:val="0"/>
        <w:rPr>
          <w:rFonts w:ascii="Arial" w:hAnsi="Arial" w:cs="Arial"/>
          <w:b/>
          <w:bCs/>
          <w:sz w:val="22"/>
          <w:szCs w:val="22"/>
        </w:rPr>
      </w:pPr>
      <w:r w:rsidRPr="00FC207E">
        <w:rPr>
          <w:rFonts w:ascii="Arial" w:hAnsi="Arial" w:cs="Arial"/>
          <w:b/>
          <w:bCs/>
          <w:sz w:val="22"/>
          <w:szCs w:val="22"/>
        </w:rPr>
        <w:t>Any issues which the Council deem require consideration will be referred to the appropriate committee or deferred to the next Council Meeting.</w:t>
      </w:r>
    </w:p>
    <w:p w14:paraId="430D42FE" w14:textId="77777777" w:rsidR="005F13A5" w:rsidRPr="00D15525" w:rsidRDefault="005F13A5" w:rsidP="005F13A5">
      <w:pPr>
        <w:pStyle w:val="ListParagraph"/>
        <w:ind w:left="0"/>
        <w:rPr>
          <w:color w:val="000000" w:themeColor="text1"/>
        </w:rPr>
      </w:pPr>
    </w:p>
    <w:p w14:paraId="6ECFDE6A" w14:textId="77777777" w:rsidR="005F13A5" w:rsidRDefault="005F13A5" w:rsidP="005F13A5">
      <w:pPr>
        <w:rPr>
          <w:b/>
          <w:bCs/>
        </w:rPr>
      </w:pPr>
    </w:p>
    <w:p w14:paraId="37948809" w14:textId="04FDFA09" w:rsidR="005F13A5" w:rsidRPr="00392912" w:rsidRDefault="00127E0C" w:rsidP="005F13A5">
      <w:pPr>
        <w:rPr>
          <w:b/>
          <w:bCs/>
          <w:u w:val="single"/>
        </w:rPr>
      </w:pPr>
      <w:r>
        <w:rPr>
          <w:b/>
          <w:bCs/>
          <w:u w:val="single"/>
        </w:rPr>
        <w:t>1</w:t>
      </w:r>
      <w:r w:rsidR="0073051B">
        <w:rPr>
          <w:b/>
          <w:bCs/>
          <w:u w:val="single"/>
        </w:rPr>
        <w:t>4</w:t>
      </w:r>
      <w:r w:rsidR="005F13A5">
        <w:rPr>
          <w:b/>
          <w:bCs/>
          <w:u w:val="single"/>
        </w:rPr>
        <w:t>)</w:t>
      </w:r>
      <w:r>
        <w:rPr>
          <w:b/>
          <w:bCs/>
          <w:u w:val="single"/>
        </w:rPr>
        <w:t xml:space="preserve"> </w:t>
      </w:r>
      <w:r w:rsidR="005F13A5" w:rsidRPr="00392912">
        <w:rPr>
          <w:b/>
          <w:bCs/>
          <w:u w:val="single"/>
        </w:rPr>
        <w:t>Closed session</w:t>
      </w:r>
    </w:p>
    <w:p w14:paraId="5833A11A" w14:textId="77777777" w:rsidR="005F13A5" w:rsidRDefault="005F13A5" w:rsidP="005F13A5">
      <w:pPr>
        <w:rPr>
          <w:b/>
          <w:bCs/>
        </w:rPr>
      </w:pPr>
      <w:r w:rsidRPr="00392912">
        <w:rPr>
          <w:b/>
          <w:bCs/>
        </w:rPr>
        <w:t xml:space="preserve">To resolve that under the Public Bodies (Admissions to meetings) Act 1960, </w:t>
      </w:r>
    </w:p>
    <w:p w14:paraId="4FB8487F" w14:textId="77777777" w:rsidR="005F13A5" w:rsidRDefault="005F13A5" w:rsidP="005F13A5">
      <w:pPr>
        <w:rPr>
          <w:b/>
          <w:bCs/>
        </w:rPr>
      </w:pPr>
      <w:r w:rsidRPr="00392912">
        <w:rPr>
          <w:b/>
          <w:bCs/>
        </w:rPr>
        <w:t>the press and public be excluded from the meeting for the consideration of the remaining items of business on the grounds they involve the likely disclosure of exempt information falling within Schedule 12A (S3) of the Local Government Act 1972.</w:t>
      </w:r>
    </w:p>
    <w:p w14:paraId="1CD48619" w14:textId="18D1650B" w:rsidR="005F13A5" w:rsidRDefault="005F13A5" w:rsidP="005F13A5">
      <w:pPr>
        <w:rPr>
          <w:b/>
          <w:bCs/>
        </w:rPr>
      </w:pPr>
    </w:p>
    <w:p w14:paraId="247FBE29" w14:textId="75D0D088" w:rsidR="00127E0C" w:rsidRDefault="00127E0C" w:rsidP="005F13A5">
      <w:pPr>
        <w:rPr>
          <w:b/>
          <w:bCs/>
        </w:rPr>
      </w:pPr>
      <w:r>
        <w:rPr>
          <w:b/>
          <w:bCs/>
        </w:rPr>
        <w:t>1</w:t>
      </w:r>
      <w:r w:rsidR="0073051B">
        <w:rPr>
          <w:b/>
          <w:bCs/>
        </w:rPr>
        <w:t>4</w:t>
      </w:r>
      <w:r>
        <w:rPr>
          <w:b/>
          <w:bCs/>
        </w:rPr>
        <w:t>.1) Staffing</w:t>
      </w:r>
    </w:p>
    <w:p w14:paraId="7026ADFA" w14:textId="39D1500C" w:rsidR="00127E0C" w:rsidRDefault="00127E0C" w:rsidP="005F13A5">
      <w:r w:rsidRPr="00127E0C">
        <w:t>To</w:t>
      </w:r>
      <w:r>
        <w:t xml:space="preserve"> resolve to</w:t>
      </w:r>
      <w:r w:rsidRPr="00127E0C">
        <w:t xml:space="preserve"> agree the necessary actions for staffing </w:t>
      </w:r>
    </w:p>
    <w:p w14:paraId="0AD15893" w14:textId="77777777" w:rsidR="00127E0C" w:rsidRDefault="00127E0C" w:rsidP="005F13A5"/>
    <w:p w14:paraId="53A708EF" w14:textId="01F391F8" w:rsidR="00127E0C" w:rsidRDefault="00127E0C" w:rsidP="005F13A5">
      <w:r>
        <w:t xml:space="preserve">Next meeting dates </w:t>
      </w:r>
    </w:p>
    <w:p w14:paraId="15D708EA" w14:textId="77777777" w:rsidR="0073051B" w:rsidRDefault="00127E0C" w:rsidP="005F13A5">
      <w:r>
        <w:t>April 20</w:t>
      </w:r>
      <w:r w:rsidRPr="00127E0C">
        <w:rPr>
          <w:vertAlign w:val="superscript"/>
        </w:rPr>
        <w:t>th</w:t>
      </w:r>
      <w:r>
        <w:t xml:space="preserve"> </w:t>
      </w:r>
      <w:r w:rsidR="0073051B">
        <w:t>Rose Barton Trust meeting 6pm.</w:t>
      </w:r>
    </w:p>
    <w:p w14:paraId="6C3DF5E0" w14:textId="4FEEA4CC" w:rsidR="00127E0C" w:rsidRDefault="00127E0C" w:rsidP="005F13A5">
      <w:r>
        <w:t xml:space="preserve">Annual Council meeting, Meeting of the Parish </w:t>
      </w:r>
      <w:r w:rsidR="0073051B">
        <w:t>(following from the Rose Barton Trust meeting)</w:t>
      </w:r>
    </w:p>
    <w:p w14:paraId="7C9C3B57" w14:textId="4E4CAC29" w:rsidR="00127E0C" w:rsidRPr="00127E0C" w:rsidRDefault="00127E0C" w:rsidP="005F13A5"/>
    <w:sectPr w:rsidR="00127E0C" w:rsidRPr="00127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3FC"/>
    <w:multiLevelType w:val="hybridMultilevel"/>
    <w:tmpl w:val="4F222326"/>
    <w:lvl w:ilvl="0" w:tplc="845C37F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C8D0A94"/>
    <w:multiLevelType w:val="hybridMultilevel"/>
    <w:tmpl w:val="7D8288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152C77"/>
    <w:multiLevelType w:val="hybridMultilevel"/>
    <w:tmpl w:val="2504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CD15C9"/>
    <w:multiLevelType w:val="hybridMultilevel"/>
    <w:tmpl w:val="D19005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5912876">
    <w:abstractNumId w:val="2"/>
  </w:num>
  <w:num w:numId="2" w16cid:durableId="2072388532">
    <w:abstractNumId w:val="3"/>
  </w:num>
  <w:num w:numId="3" w16cid:durableId="1619677734">
    <w:abstractNumId w:val="1"/>
  </w:num>
  <w:num w:numId="4" w16cid:durableId="105847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606"/>
    <w:rsid w:val="000B16B3"/>
    <w:rsid w:val="00127E0C"/>
    <w:rsid w:val="00167968"/>
    <w:rsid w:val="00321282"/>
    <w:rsid w:val="00366D63"/>
    <w:rsid w:val="0054138D"/>
    <w:rsid w:val="005F13A5"/>
    <w:rsid w:val="005F5F8D"/>
    <w:rsid w:val="006A41C0"/>
    <w:rsid w:val="007026DE"/>
    <w:rsid w:val="0070279B"/>
    <w:rsid w:val="0073051B"/>
    <w:rsid w:val="00867320"/>
    <w:rsid w:val="00910D9B"/>
    <w:rsid w:val="009412CF"/>
    <w:rsid w:val="00A23F9D"/>
    <w:rsid w:val="00A25351"/>
    <w:rsid w:val="00A62B97"/>
    <w:rsid w:val="00A94FE8"/>
    <w:rsid w:val="00AD115D"/>
    <w:rsid w:val="00AF0291"/>
    <w:rsid w:val="00E10885"/>
    <w:rsid w:val="00EA16C4"/>
    <w:rsid w:val="00EE5538"/>
    <w:rsid w:val="00F26E86"/>
    <w:rsid w:val="00FE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F223D"/>
  <w15:chartTrackingRefBased/>
  <w15:docId w15:val="{D954D5F4-5E13-45BA-AE52-AA81984E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606"/>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FE2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6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6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6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6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606"/>
    <w:rPr>
      <w:rFonts w:eastAsiaTheme="majorEastAsia" w:cstheme="majorBidi"/>
      <w:color w:val="272727" w:themeColor="text1" w:themeTint="D8"/>
    </w:rPr>
  </w:style>
  <w:style w:type="paragraph" w:styleId="Title">
    <w:name w:val="Title"/>
    <w:basedOn w:val="Normal"/>
    <w:next w:val="Normal"/>
    <w:link w:val="TitleChar"/>
    <w:qFormat/>
    <w:rsid w:val="00FE26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2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606"/>
    <w:pPr>
      <w:spacing w:before="160"/>
      <w:jc w:val="center"/>
    </w:pPr>
    <w:rPr>
      <w:i/>
      <w:iCs/>
      <w:color w:val="404040" w:themeColor="text1" w:themeTint="BF"/>
    </w:rPr>
  </w:style>
  <w:style w:type="character" w:customStyle="1" w:styleId="QuoteChar">
    <w:name w:val="Quote Char"/>
    <w:basedOn w:val="DefaultParagraphFont"/>
    <w:link w:val="Quote"/>
    <w:uiPriority w:val="29"/>
    <w:rsid w:val="00FE2606"/>
    <w:rPr>
      <w:i/>
      <w:iCs/>
      <w:color w:val="404040" w:themeColor="text1" w:themeTint="BF"/>
    </w:rPr>
  </w:style>
  <w:style w:type="paragraph" w:styleId="ListParagraph">
    <w:name w:val="List Paragraph"/>
    <w:basedOn w:val="Normal"/>
    <w:uiPriority w:val="34"/>
    <w:qFormat/>
    <w:rsid w:val="00FE2606"/>
    <w:pPr>
      <w:ind w:left="720"/>
      <w:contextualSpacing/>
    </w:pPr>
  </w:style>
  <w:style w:type="character" w:styleId="IntenseEmphasis">
    <w:name w:val="Intense Emphasis"/>
    <w:basedOn w:val="DefaultParagraphFont"/>
    <w:uiPriority w:val="21"/>
    <w:qFormat/>
    <w:rsid w:val="00FE2606"/>
    <w:rPr>
      <w:i/>
      <w:iCs/>
      <w:color w:val="0F4761" w:themeColor="accent1" w:themeShade="BF"/>
    </w:rPr>
  </w:style>
  <w:style w:type="paragraph" w:styleId="IntenseQuote">
    <w:name w:val="Intense Quote"/>
    <w:basedOn w:val="Normal"/>
    <w:next w:val="Normal"/>
    <w:link w:val="IntenseQuoteChar"/>
    <w:uiPriority w:val="30"/>
    <w:qFormat/>
    <w:rsid w:val="00FE2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606"/>
    <w:rPr>
      <w:i/>
      <w:iCs/>
      <w:color w:val="0F4761" w:themeColor="accent1" w:themeShade="BF"/>
    </w:rPr>
  </w:style>
  <w:style w:type="character" w:styleId="IntenseReference">
    <w:name w:val="Intense Reference"/>
    <w:basedOn w:val="DefaultParagraphFont"/>
    <w:uiPriority w:val="32"/>
    <w:qFormat/>
    <w:rsid w:val="00FE2606"/>
    <w:rPr>
      <w:b/>
      <w:bCs/>
      <w:smallCaps/>
      <w:color w:val="0F4761" w:themeColor="accent1" w:themeShade="BF"/>
      <w:spacing w:val="5"/>
    </w:rPr>
  </w:style>
  <w:style w:type="character" w:styleId="Hyperlink">
    <w:name w:val="Hyperlink"/>
    <w:rsid w:val="00FE2606"/>
    <w:rPr>
      <w:color w:val="0000FF"/>
      <w:u w:val="single"/>
    </w:rPr>
  </w:style>
  <w:style w:type="table" w:styleId="TableGrid">
    <w:name w:val="Table Grid"/>
    <w:basedOn w:val="TableNormal"/>
    <w:uiPriority w:val="59"/>
    <w:rsid w:val="00FE260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2606"/>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FE26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longhopeparishcouncil.org" TargetMode="External"/><Relationship Id="rId5" Type="http://schemas.openxmlformats.org/officeDocument/2006/relationships/hyperlink" Target="mailto:clerk@longhopeparishcounci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8:33:27.012"/>
    </inkml:context>
    <inkml:brush xml:id="br0">
      <inkml:brushProperty name="width" value="0.05" units="cm"/>
      <inkml:brushProperty name="height" value="0.05" units="cm"/>
    </inkml:brush>
  </inkml:definitions>
  <inkml:trace contextRef="#ctx0" brushRef="#br0">586 758 24575,'-129'-3'0,"-140"6"0,258-1 0,1 0 0,0 0 0,0 1 0,0 1 0,0 0 0,0 0 0,1 1 0,0 0 0,-15 10 0,19-11 0,-1 0 0,1 0 0,-1 1 0,1 0 0,1 0 0,-1 0 0,1 0 0,0 1 0,0 0 0,0 0 0,1 0 0,0 0 0,0 0 0,0 1 0,-1 9 0,0 9 0,2 0 0,2 1 0,0-1 0,1 0 0,2 0 0,0 0 0,2 0 0,0-1 0,13 33 0,-1-13 0,2-1 0,2 0 0,1-2 0,31 43 0,-44-73 0,1 0 0,0-1 0,0 0 0,1-1 0,0 0 0,0 0 0,1-1 0,0-1 0,1 0 0,0-1 0,0 0 0,0-1 0,1 0 0,22 4 0,0-1 0,1-2 0,0-2 0,1-1 0,51-3 0,-76 0 0,-1-1 0,1 0 0,-1-1 0,0 0 0,0-1 0,0 0 0,0-1 0,-1 0 0,1-1 0,-1 0 0,0-1 0,0-1 0,-1 1 0,0-2 0,0 1 0,0-1 0,-1-1 0,-1 1 0,1-2 0,-1 1 0,-1-1 0,0 0 0,0-1 0,-1 0 0,-1 0 0,1 0 0,-2-1 0,0 1 0,0-1 0,-1 0 0,0 0 0,0-13 0,-1-1 0,-1 0 0,-2 0 0,0 0 0,-2 1 0,0-1 0,-2 0 0,-1 1 0,-1 0 0,-16-35 0,-12-19 0,-68-110 0,82 153 0,-4 5 0,25 30 0,0 1 0,0 0 0,0 0 0,0 0 0,0 0 0,0 0 0,0-1 0,-1 1 0,1 0 0,0 0 0,0 0 0,0 0 0,0 0 0,0 0 0,-1 0 0,1-1 0,0 1 0,0 0 0,0 0 0,-1 0 0,1 0 0,0 0 0,0 0 0,0 0 0,-1 0 0,1 0 0,0 0 0,0 0 0,0 0 0,0 0 0,-1 0 0,1 0 0,0 0 0,0 1 0,0-1 0,-1 0 0,1 0 0,0 0 0,0 0 0,0 0 0,0 0 0,0 0 0,-1 0 0,1 1 0,0-1 0,0 0 0,0 0 0,0 0 0,2 23 0,20 41 0,3-1 0,3-1 0,54 89 0,-56-104 0,145 267 0,-168-309 0,32 50 0,-34-53 0,0 0 0,1 0 0,0 1 0,-1-1 0,1 0 0,0 0 0,0-1 0,0 1 0,0 0 0,0-1 0,1 1 0,-1-1 0,0 0 0,1 0 0,-1 0 0,1 0 0,-1 0 0,6 1 0,-7-3 0,1 0 0,0 0 0,0 0 0,-1 0 0,1 0 0,0 0 0,-1 0 0,1-1 0,-1 1 0,1 0 0,-1-1 0,0 1 0,0-1 0,0 0 0,0 1 0,0-1 0,0 0 0,0 0 0,0 0 0,0-3 0,15-47 0,-13 41 0,7-40 0,-2 0 0,-2 0 0,-2 0 0,-5-86 0,5-75 0,-5 210 0,1 1 0,0-1 0,0 1 0,0 0 0,0-1 0,0 1 0,1 0 0,-1-1 0,0 1 0,1 0 0,-1 0 0,0-1 0,1 1 0,0 0 0,-1 0 0,1-1 0,0 1 0,-1 0 0,1 0 0,0 0 0,0 0 0,0 0 0,0 0 0,0 0 0,0 1 0,0-1 0,0 0 0,1 1 0,-1-1 0,0 0 0,0 1 0,1-1 0,-1 1 0,0 0 0,1-1 0,-1 1 0,3 0 0,1 1 0,-1 0 0,1 1 0,0-1 0,0 1 0,-1 0 0,1 0 0,-1 1 0,1 0 0,-1-1 0,5 6 0,73 62 0,-3 4 0,101 123 0,-95-101 0,407 457 0,-480-538 0,-8-10 0,0 0 0,0 0 0,0-1 0,1 1 0,0-1 0,0 0 0,7 5 0,-11-9 0,-1 0 0,0 0 0,0 1 0,0-1 0,0 0 0,1 0 0,-1 0 0,0 0 0,0 0 0,0 0 0,1 0 0,-1 0 0,0 0 0,0 0 0,0 1 0,1-1 0,-1 0 0,0 0 0,0 0 0,1 0 0,-1 0 0,0 0 0,0-1 0,0 1 0,1 0 0,-1 0 0,0 0 0,0 0 0,0 0 0,1 0 0,-1 0 0,0 0 0,0 0 0,0-1 0,1 1 0,-1 0 0,0 0 0,0 0 0,0 0 0,0-1 0,0 1 0,0 0 0,1 0 0,-1-1 0,-1-12 0,-9-15 0,10 27 0,-75-158 0,-25-66 0,91 204 0,0 0 0,-1 1 0,-1 0 0,-1 1 0,-1 0 0,-1 1 0,0 1 0,-1 0 0,-1 1 0,-25-21 0,6 10 0,-2 2 0,0 2 0,-1 1 0,-57-23 0,76 37 0,-2 1 0,1 0 0,-24-4 0,35 10 0,1-1 0,-1 1 0,1 1 0,-1-1 0,1 1 0,-1 1 0,1 0 0,-1 0 0,1 1 0,-13 3 0,21-5 0,1 0 0,-1 0 0,0 0 0,1 1 0,-1-1 0,0 0 0,0 0 0,0 0 0,1 0 0,-1 1 0,0-1 0,0 0 0,0 0 0,1 0 0,-1 1 0,0-1 0,0 0 0,0 0 0,0 1 0,0-1 0,1 0 0,-1 0 0,0 1 0,0-1 0,0 0 0,0 1 0,0-1 0,0 0 0,0 0 0,0 1 0,0-1 0,0 0 0,0 0 0,0 1 0,0-1 0,0 0 0,-1 1 0,1-1 0,0 0 0,0 0 0,0 1 0,0-1 0,0 0 0,-1 0 0,1 0 0,0 1 0,0-1 0,0 0 0,0 0 0,-1 0 0,1 1 0,0-1 0,0 0 0,-1 0 0,1 0 0,0 0 0,0 0 0,-1 0 0,1 1 0,31 5 0,44-1 0,0-2 0,0-4 0,0-3 0,0-4 0,0-2 0,-1-4 0,-1-4 0,-1-2 0,113-48 0,-169 61 0,1-1 0,-1 0 0,0-2 0,26-20 0,-39 28 0,-1 0 0,0 0 0,1 0 0,-1 0 0,0 0 0,0-1 0,0 1 0,-1-1 0,1 0 0,-1 1 0,1-1 0,-1 0 0,0 0 0,0 0 0,0 0 0,0 0 0,-1 0 0,1 0 0,-1 0 0,0 0 0,1 0 0,-2 0 0,1 0 0,0-1 0,-1 1 0,1 0 0,-1 0 0,0 0 0,0 0 0,0 0 0,0 1 0,0-1 0,-1 0 0,0 0 0,1 1 0,-4-4 0,-1-1 0,0 0 0,0 0 0,0 1 0,-1 0 0,0 0 0,0 1 0,-1 0 0,1 0 0,-1 0 0,0 1 0,-15-5 0,22 9 0,0-1 0,1 1 0,-1 0 0,0 0 0,0-1 0,0 1 0,0 0 0,0 0 0,0 0 0,0 0 0,0 0 0,0 0 0,0 0 0,0 0 0,0 1 0,0-1 0,0 0 0,1 1 0,-1-1 0,0 0 0,0 1 0,0-1 0,0 1 0,1-1 0,-1 1 0,0 0 0,-1 0 0,2 1 0,-1-1 0,0 1 0,1-1 0,-1 1 0,1 0 0,0-1 0,-1 1 0,1 0 0,0 0 0,0-1 0,0 1 0,0 0 0,1-1 0,-1 3 0,3 9 0,0-1 0,1 0 0,7 16 0,42 81 0,73 112 0,-2-7 0,-118-201 0,1-1 0,1 0 0,0 0 0,0-1 0,1 0 0,1 0 0,-1-1 0,2 0 0,0-1 0,20 14 0,-30-22 0,0-1 0,0 1 0,0-1 0,0 1 0,0-1 0,1 0 0,-1 1 0,0-1 0,0 0 0,0 0 0,0 1 0,0-1 0,1 0 0,-1 0 0,0 0 0,0-1 0,0 1 0,0 0 0,0 0 0,1-1 0,-1 1 0,0-1 0,0 1 0,0-1 0,0 1 0,0-1 0,0 1 0,0-1 0,0 0 0,0 0 0,-1 1 0,1-1 0,0 0 0,0 0 0,-1 0 0,1 0 0,0-1 0,3-6 0,0 1 0,0 0 0,-1-1 0,4-14 0,21-91-8,20-160-1,-25 121-189,19-105-256,51-283-168,-76 466 622,-9 51 0,-3 30 0,-3 42 0,-2-49 0,0 20 2,1 226 643,-35 285-1,34-530-644,-30 174 0,25-154 0,-1 1 0,0-1 0,-2 0 0,-1-1 0,-19 34 0,26-51 0,0 0 0,0 0 0,0 0 0,-1-1 0,0 1 0,1-1 0,-1 1 0,0-1 0,0 0 0,0 0 0,0 0 0,-1-1 0,1 1 0,0-1 0,-1 1 0,1-1 0,-1 0 0,-5 0 0,-4 0 0,0 0 0,-1-1 0,-26-4 0,-4 0 0,-361-19 0,-91-25-855,3-21-1,-611-169 0,895 184 856,195 53 0,19 6 0,31 14 0,70 26 0,127 35 0,-153-55 0,328 100-166,1755 351-1253,-2068-459 1318,58 4 85,-308-30 977,-216-5 2347,329 17-3308,31 0 0,16 0 0,29 1 0,761 10 0,-640-16 0,-141 2 0,-24-2 0,-36-7 0,34 0 0,1-1 0,0 0 0,1-1 0,0-1 0,0 1 0,1-1 0,-10-19 0,-6-6 0,1 5 0,-2 1 0,-1 0 0,-1 2 0,-2 2 0,-1 0 0,-1 2 0,-1 2 0,-1 1 0,0 1 0,-45-19 0,75 38 0,-8-3 0,0 0 0,1-2 0,-1 1 0,-16-14 0,27 19 0,0 0 0,-1 0 0,1 0 0,0 0 0,0 0 0,0 0 0,0-1 0,0 1 0,0 0 0,0-1 0,1 1 0,-1 0 0,0-1 0,1 1 0,-1-1 0,1 1 0,-1-1 0,1 1 0,0-1 0,0 1 0,0-1 0,0 1 0,0-1 0,0 0 0,0 1 0,0-1 0,0 1 0,1-1 0,-1 1 0,1-1 0,-1 1 0,1-1 0,0 1 0,-1 0 0,1-1 0,0 1 0,0 0 0,0 0 0,0-1 0,0 1 0,0 0 0,0 0 0,0 0 0,1 0 0,-1 0 0,0 1 0,1-1 0,-1 0 0,1 0 0,1 0 0,35-24 142,-14 8-519,0 2 0,1 0 1,46-19-1,-50 27-6449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2</cp:revision>
  <dcterms:created xsi:type="dcterms:W3CDTF">2026-03-10T17:45:00Z</dcterms:created>
  <dcterms:modified xsi:type="dcterms:W3CDTF">2026-03-10T17:45:00Z</dcterms:modified>
</cp:coreProperties>
</file>